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51DC28" w14:textId="77777777" w:rsidR="00151334" w:rsidRPr="002E4A85" w:rsidRDefault="00151334" w:rsidP="00151334">
      <w:pPr>
        <w:jc w:val="center"/>
        <w:rPr>
          <w:rFonts w:ascii="Times New Roman" w:hAnsi="Times New Roman" w:cs="Times New Roman"/>
        </w:rPr>
      </w:pPr>
    </w:p>
    <w:p w14:paraId="4351DC29" w14:textId="77777777" w:rsidR="00151334" w:rsidRPr="002E4A85" w:rsidRDefault="00151334" w:rsidP="00151334">
      <w:pPr>
        <w:jc w:val="center"/>
        <w:rPr>
          <w:rFonts w:ascii="Times New Roman" w:hAnsi="Times New Roman" w:cs="Times New Roman"/>
        </w:rPr>
      </w:pPr>
    </w:p>
    <w:p w14:paraId="4351DC2A" w14:textId="77777777" w:rsidR="00151334" w:rsidRPr="002E4A85" w:rsidRDefault="00151334" w:rsidP="00151334">
      <w:pPr>
        <w:jc w:val="center"/>
        <w:rPr>
          <w:rFonts w:ascii="Times New Roman" w:hAnsi="Times New Roman" w:cs="Times New Roman"/>
        </w:rPr>
      </w:pPr>
    </w:p>
    <w:p w14:paraId="4351DC2B" w14:textId="77777777" w:rsidR="00151334" w:rsidRPr="002E4A85" w:rsidRDefault="00151334" w:rsidP="00151334">
      <w:pPr>
        <w:jc w:val="center"/>
        <w:rPr>
          <w:rFonts w:ascii="Times New Roman" w:hAnsi="Times New Roman" w:cs="Times New Roman"/>
        </w:rPr>
      </w:pPr>
    </w:p>
    <w:p w14:paraId="4351DC2C" w14:textId="58C1D65C" w:rsidR="00151334" w:rsidRPr="002E4A85" w:rsidRDefault="00BB62B1" w:rsidP="00151334">
      <w:pPr>
        <w:jc w:val="center"/>
        <w:rPr>
          <w:rFonts w:ascii="Times New Roman" w:hAnsi="Times New Roman" w:cs="Times New Roman"/>
          <w:sz w:val="36"/>
          <w:szCs w:val="36"/>
        </w:rPr>
      </w:pPr>
      <w:r>
        <w:rPr>
          <w:rFonts w:ascii="Times New Roman" w:hAnsi="Times New Roman" w:cs="Times New Roman"/>
          <w:sz w:val="36"/>
          <w:szCs w:val="36"/>
        </w:rPr>
        <w:t>Lab</w:t>
      </w:r>
      <w:r w:rsidR="00EC7139">
        <w:rPr>
          <w:rFonts w:ascii="Times New Roman" w:hAnsi="Times New Roman" w:cs="Times New Roman"/>
          <w:sz w:val="36"/>
          <w:szCs w:val="36"/>
        </w:rPr>
        <w:t xml:space="preserve"> </w:t>
      </w:r>
      <w:r w:rsidR="00260901">
        <w:rPr>
          <w:rFonts w:ascii="Times New Roman" w:hAnsi="Times New Roman" w:cs="Times New Roman"/>
          <w:sz w:val="36"/>
          <w:szCs w:val="36"/>
        </w:rPr>
        <w:t>9</w:t>
      </w:r>
    </w:p>
    <w:p w14:paraId="4351DC2D" w14:textId="77777777" w:rsidR="00656555" w:rsidRPr="002E4A85" w:rsidRDefault="00656555" w:rsidP="00656555">
      <w:pPr>
        <w:pStyle w:val="Default"/>
        <w:rPr>
          <w:rFonts w:ascii="Times New Roman" w:hAnsi="Times New Roman" w:cs="Times New Roman"/>
          <w:sz w:val="36"/>
          <w:szCs w:val="36"/>
        </w:rPr>
      </w:pPr>
    </w:p>
    <w:p w14:paraId="4351DC2E" w14:textId="77777777" w:rsidR="00656555" w:rsidRPr="002E4A85" w:rsidRDefault="00656555" w:rsidP="00656555">
      <w:pPr>
        <w:jc w:val="center"/>
        <w:rPr>
          <w:rFonts w:ascii="Times New Roman" w:hAnsi="Times New Roman" w:cs="Times New Roman"/>
          <w:bCs/>
          <w:sz w:val="36"/>
          <w:szCs w:val="36"/>
        </w:rPr>
      </w:pPr>
      <w:r w:rsidRPr="002E4A85">
        <w:rPr>
          <w:rFonts w:ascii="Times New Roman" w:hAnsi="Times New Roman" w:cs="Times New Roman"/>
          <w:sz w:val="36"/>
          <w:szCs w:val="36"/>
        </w:rPr>
        <w:t xml:space="preserve"> </w:t>
      </w:r>
      <w:r w:rsidR="00BB62B1">
        <w:rPr>
          <w:rFonts w:ascii="Times New Roman" w:hAnsi="Times New Roman" w:cs="Times New Roman"/>
          <w:bCs/>
          <w:sz w:val="36"/>
          <w:szCs w:val="36"/>
        </w:rPr>
        <w:t>Name of Lab</w:t>
      </w:r>
      <w:r w:rsidRPr="002E4A85">
        <w:rPr>
          <w:rFonts w:ascii="Times New Roman" w:hAnsi="Times New Roman" w:cs="Times New Roman"/>
          <w:bCs/>
          <w:sz w:val="36"/>
          <w:szCs w:val="36"/>
        </w:rPr>
        <w:t xml:space="preserve"> </w:t>
      </w:r>
    </w:p>
    <w:p w14:paraId="4351DC2F" w14:textId="53E110FC" w:rsidR="00151334" w:rsidRDefault="00260901" w:rsidP="00656555">
      <w:pPr>
        <w:jc w:val="center"/>
        <w:rPr>
          <w:rFonts w:ascii="Times New Roman" w:hAnsi="Times New Roman" w:cs="Times New Roman"/>
          <w:sz w:val="36"/>
          <w:szCs w:val="36"/>
        </w:rPr>
      </w:pPr>
      <w:r>
        <w:rPr>
          <w:rFonts w:ascii="Times New Roman" w:hAnsi="Times New Roman" w:cs="Times New Roman"/>
          <w:sz w:val="36"/>
          <w:szCs w:val="36"/>
        </w:rPr>
        <w:t>Ezra Senanu</w:t>
      </w:r>
    </w:p>
    <w:p w14:paraId="433B25A1" w14:textId="258B87F4" w:rsidR="001D42D0" w:rsidRPr="002E4A85" w:rsidRDefault="001D42D0" w:rsidP="00656555">
      <w:pPr>
        <w:jc w:val="center"/>
        <w:rPr>
          <w:rFonts w:ascii="Times New Roman" w:hAnsi="Times New Roman" w:cs="Times New Roman"/>
          <w:sz w:val="36"/>
          <w:szCs w:val="36"/>
        </w:rPr>
      </w:pPr>
      <w:r>
        <w:rPr>
          <w:rFonts w:ascii="Times New Roman" w:hAnsi="Times New Roman" w:cs="Times New Roman"/>
          <w:sz w:val="36"/>
          <w:szCs w:val="36"/>
        </w:rPr>
        <w:t>Partner’s name (if applicable)</w:t>
      </w:r>
    </w:p>
    <w:p w14:paraId="4351DC30" w14:textId="1D82B8BD" w:rsidR="00151334" w:rsidRPr="002E4A85" w:rsidRDefault="00260901" w:rsidP="00151334">
      <w:pPr>
        <w:jc w:val="center"/>
        <w:rPr>
          <w:rFonts w:ascii="Times New Roman" w:hAnsi="Times New Roman" w:cs="Times New Roman"/>
          <w:sz w:val="36"/>
          <w:szCs w:val="36"/>
        </w:rPr>
      </w:pPr>
      <w:r>
        <w:rPr>
          <w:rFonts w:ascii="Times New Roman" w:hAnsi="Times New Roman" w:cs="Times New Roman"/>
          <w:sz w:val="36"/>
          <w:szCs w:val="36"/>
        </w:rPr>
        <w:t>19</w:t>
      </w:r>
      <w:r w:rsidRPr="00260901">
        <w:rPr>
          <w:rFonts w:ascii="Times New Roman" w:hAnsi="Times New Roman" w:cs="Times New Roman"/>
          <w:sz w:val="36"/>
          <w:szCs w:val="36"/>
          <w:vertAlign w:val="superscript"/>
        </w:rPr>
        <w:t>th</w:t>
      </w:r>
      <w:r>
        <w:rPr>
          <w:rFonts w:ascii="Times New Roman" w:hAnsi="Times New Roman" w:cs="Times New Roman"/>
          <w:sz w:val="36"/>
          <w:szCs w:val="36"/>
        </w:rPr>
        <w:t xml:space="preserve"> July 2024</w:t>
      </w:r>
    </w:p>
    <w:p w14:paraId="4351DC31" w14:textId="21CF918A" w:rsidR="00151334" w:rsidRPr="002E4A85" w:rsidRDefault="00BB62B1" w:rsidP="00151334">
      <w:pPr>
        <w:jc w:val="center"/>
        <w:rPr>
          <w:rFonts w:ascii="Times New Roman" w:hAnsi="Times New Roman" w:cs="Times New Roman"/>
          <w:sz w:val="36"/>
          <w:szCs w:val="36"/>
        </w:rPr>
      </w:pPr>
      <w:r>
        <w:rPr>
          <w:rFonts w:ascii="Times New Roman" w:hAnsi="Times New Roman" w:cs="Times New Roman"/>
          <w:sz w:val="36"/>
          <w:szCs w:val="36"/>
        </w:rPr>
        <w:t>ECEN 2</w:t>
      </w:r>
      <w:r w:rsidR="00260901">
        <w:rPr>
          <w:rFonts w:ascii="Times New Roman" w:hAnsi="Times New Roman" w:cs="Times New Roman"/>
          <w:sz w:val="36"/>
          <w:szCs w:val="36"/>
        </w:rPr>
        <w:t>99</w:t>
      </w:r>
    </w:p>
    <w:p w14:paraId="4351DC32" w14:textId="77777777" w:rsidR="00151334" w:rsidRPr="002E4A85" w:rsidRDefault="00151334" w:rsidP="00151334">
      <w:pPr>
        <w:jc w:val="center"/>
        <w:rPr>
          <w:rFonts w:ascii="Times New Roman" w:hAnsi="Times New Roman" w:cs="Times New Roman"/>
        </w:rPr>
      </w:pPr>
    </w:p>
    <w:p w14:paraId="4351DC33" w14:textId="77777777" w:rsidR="00151334" w:rsidRPr="002E4A85" w:rsidRDefault="00151334" w:rsidP="00151334">
      <w:pPr>
        <w:jc w:val="center"/>
        <w:rPr>
          <w:rFonts w:ascii="Times New Roman" w:hAnsi="Times New Roman" w:cs="Times New Roman"/>
        </w:rPr>
      </w:pPr>
    </w:p>
    <w:p w14:paraId="4351DC34" w14:textId="77777777" w:rsidR="00151334" w:rsidRPr="002E4A85" w:rsidRDefault="00151334" w:rsidP="00151334">
      <w:pPr>
        <w:jc w:val="center"/>
        <w:rPr>
          <w:rFonts w:ascii="Times New Roman" w:hAnsi="Times New Roman" w:cs="Times New Roman"/>
        </w:rPr>
      </w:pPr>
    </w:p>
    <w:p w14:paraId="4351DC35" w14:textId="77777777" w:rsidR="00151334" w:rsidRPr="002E4A85" w:rsidRDefault="00151334" w:rsidP="00151334">
      <w:pPr>
        <w:jc w:val="center"/>
        <w:rPr>
          <w:rFonts w:ascii="Times New Roman" w:hAnsi="Times New Roman" w:cs="Times New Roman"/>
        </w:rPr>
      </w:pPr>
    </w:p>
    <w:p w14:paraId="16B06518" w14:textId="77777777" w:rsidR="00AA5600" w:rsidRDefault="00AA5600" w:rsidP="00AA5600">
      <w:pPr>
        <w:pStyle w:val="Caption"/>
        <w:keepNext/>
      </w:pPr>
      <w:bookmarkStart w:id="0" w:name="_Ref127616665"/>
      <w:r>
        <w:t xml:space="preserve">Table </w:t>
      </w:r>
      <w:r>
        <w:fldChar w:fldCharType="begin"/>
      </w:r>
      <w:r>
        <w:instrText xml:space="preserve"> SEQ Table \* ARABIC </w:instrText>
      </w:r>
      <w:r>
        <w:fldChar w:fldCharType="separate"/>
      </w:r>
      <w:r>
        <w:rPr>
          <w:noProof/>
        </w:rPr>
        <w:t>4</w:t>
      </w:r>
      <w:r>
        <w:rPr>
          <w:noProof/>
        </w:rPr>
        <w:fldChar w:fldCharType="end"/>
      </w:r>
      <w:bookmarkEnd w:id="0"/>
      <w:r>
        <w:t xml:space="preserve"> </w:t>
      </w:r>
      <w:r w:rsidRPr="00CE6718">
        <w:t>Treble Filter Circuit Frequency Response Calculations</w:t>
      </w:r>
      <w:r>
        <w:t>.</w:t>
      </w:r>
    </w:p>
    <w:tbl>
      <w:tblPr>
        <w:tblW w:w="98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410"/>
        <w:gridCol w:w="3060"/>
        <w:gridCol w:w="3330"/>
      </w:tblGrid>
      <w:tr w:rsidR="00AA5600" w14:paraId="525C150F" w14:textId="77777777" w:rsidTr="00672E28">
        <w:tc>
          <w:tcPr>
            <w:tcW w:w="3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22FA0D" w14:textId="77777777" w:rsidR="00AA5600" w:rsidRPr="005C26D9" w:rsidRDefault="00AA5600" w:rsidP="00672E28">
            <w:pPr>
              <w:pStyle w:val="NormalWeb"/>
              <w:spacing w:before="0" w:beforeAutospacing="0" w:after="0" w:afterAutospacing="0"/>
              <w:rPr>
                <w:rFonts w:ascii="Cambria Math" w:hAnsi="Cambria Math"/>
                <w:sz w:val="22"/>
                <w:szCs w:val="22"/>
                <w:lang w:val=""/>
              </w:rPr>
            </w:pPr>
            <m:oMathPara>
              <m:oMathParaPr>
                <m:jc m:val="left"/>
              </m:oMathParaPr>
              <m:oMath>
                <m:d>
                  <m:dPr>
                    <m:begChr m:val="|"/>
                    <m:endChr m:val="|"/>
                    <m:ctrlPr>
                      <w:rPr>
                        <w:rFonts w:ascii="Cambria Math" w:hAnsi="Cambria Math"/>
                        <w:sz w:val="22"/>
                        <w:szCs w:val="22"/>
                        <w:lang w:val=""/>
                      </w:rPr>
                    </m:ctrlPr>
                  </m:dPr>
                  <m:e>
                    <m:r>
                      <w:rPr>
                        <w:rFonts w:ascii="Cambria Math" w:hAnsi="Cambria Math"/>
                        <w:sz w:val="22"/>
                        <w:szCs w:val="22"/>
                        <w:lang w:val=""/>
                      </w:rPr>
                      <m:t>H</m:t>
                    </m:r>
                    <m:d>
                      <m:dPr>
                        <m:ctrlPr>
                          <w:rPr>
                            <w:rFonts w:ascii="Cambria Math" w:hAnsi="Cambria Math"/>
                            <w:sz w:val="22"/>
                            <w:szCs w:val="22"/>
                            <w:lang w:val=""/>
                          </w:rPr>
                        </m:ctrlPr>
                      </m:dPr>
                      <m:e>
                        <m:r>
                          <w:rPr>
                            <w:rFonts w:ascii="Cambria Math" w:hAnsi="Cambria Math"/>
                            <w:sz w:val="22"/>
                            <w:szCs w:val="22"/>
                            <w:lang w:val=""/>
                          </w:rPr>
                          <m:t>jω</m:t>
                        </m:r>
                      </m:e>
                    </m:d>
                  </m:e>
                </m:d>
                <m:r>
                  <m:rPr>
                    <m:sty m:val="p"/>
                  </m:rPr>
                  <w:rPr>
                    <w:rFonts w:ascii="Cambria Math" w:hAnsi="Cambria Math"/>
                    <w:sz w:val="22"/>
                    <w:szCs w:val="22"/>
                    <w:lang w:val=""/>
                  </w:rPr>
                  <m:t>=</m:t>
                </m:r>
                <m:f>
                  <m:fPr>
                    <m:ctrlPr>
                      <w:rPr>
                        <w:rFonts w:ascii="Cambria Math" w:hAnsi="Cambria Math"/>
                        <w:sz w:val="22"/>
                        <w:szCs w:val="22"/>
                        <w:lang w:val=""/>
                      </w:rPr>
                    </m:ctrlPr>
                  </m:fPr>
                  <m:num>
                    <m:d>
                      <m:dPr>
                        <m:begChr m:val="|"/>
                        <m:endChr m:val="|"/>
                        <m:ctrlPr>
                          <w:rPr>
                            <w:rFonts w:ascii="Cambria Math" w:hAnsi="Cambria Math"/>
                            <w:sz w:val="22"/>
                            <w:szCs w:val="22"/>
                            <w:lang w:val=""/>
                          </w:rPr>
                        </m:ctrlPr>
                      </m:dPr>
                      <m:e>
                        <m:r>
                          <m:rPr>
                            <m:sty m:val="p"/>
                          </m:rPr>
                          <w:rPr>
                            <w:rFonts w:ascii="Cambria Math" w:hAnsi="Cambria Math"/>
                            <w:sz w:val="22"/>
                            <w:szCs w:val="22"/>
                            <w:lang w:val=""/>
                          </w:rPr>
                          <m:t>1+</m:t>
                        </m:r>
                        <m:f>
                          <m:fPr>
                            <m:ctrlPr>
                              <w:rPr>
                                <w:rFonts w:ascii="Cambria Math" w:hAnsi="Cambria Math"/>
                                <w:sz w:val="22"/>
                                <w:szCs w:val="22"/>
                                <w:lang w:val=""/>
                              </w:rPr>
                            </m:ctrlPr>
                          </m:fPr>
                          <m:num>
                            <m:r>
                              <w:rPr>
                                <w:rFonts w:ascii="Cambria Math" w:hAnsi="Cambria Math"/>
                                <w:sz w:val="22"/>
                                <w:szCs w:val="22"/>
                                <w:lang w:val=""/>
                              </w:rPr>
                              <m:t>jω</m:t>
                            </m:r>
                          </m:num>
                          <m:den>
                            <m:sSub>
                              <m:sSubPr>
                                <m:ctrlPr>
                                  <w:rPr>
                                    <w:rFonts w:ascii="Cambria Math" w:hAnsi="Cambria Math"/>
                                    <w:sz w:val="22"/>
                                    <w:szCs w:val="22"/>
                                    <w:lang w:val=""/>
                                  </w:rPr>
                                </m:ctrlPr>
                              </m:sSubPr>
                              <m:e>
                                <m:r>
                                  <w:rPr>
                                    <w:rFonts w:ascii="Cambria Math" w:hAnsi="Cambria Math"/>
                                    <w:sz w:val="22"/>
                                    <w:szCs w:val="22"/>
                                    <w:lang w:val=""/>
                                  </w:rPr>
                                  <m:t>ω</m:t>
                                </m:r>
                              </m:e>
                              <m:sub>
                                <m:r>
                                  <w:rPr>
                                    <w:rFonts w:ascii="Cambria Math" w:hAnsi="Cambria Math"/>
                                    <w:sz w:val="22"/>
                                    <w:szCs w:val="22"/>
                                    <w:lang w:val=""/>
                                  </w:rPr>
                                  <m:t>n</m:t>
                                </m:r>
                              </m:sub>
                            </m:sSub>
                          </m:den>
                        </m:f>
                      </m:e>
                    </m:d>
                  </m:num>
                  <m:den>
                    <m:d>
                      <m:dPr>
                        <m:begChr m:val="|"/>
                        <m:endChr m:val="|"/>
                        <m:ctrlPr>
                          <w:rPr>
                            <w:rFonts w:ascii="Cambria Math" w:hAnsi="Cambria Math"/>
                            <w:sz w:val="22"/>
                            <w:szCs w:val="22"/>
                            <w:lang w:val=""/>
                          </w:rPr>
                        </m:ctrlPr>
                      </m:dPr>
                      <m:e>
                        <m:r>
                          <m:rPr>
                            <m:sty m:val="p"/>
                          </m:rPr>
                          <w:rPr>
                            <w:rFonts w:ascii="Cambria Math" w:hAnsi="Cambria Math"/>
                            <w:sz w:val="22"/>
                            <w:szCs w:val="22"/>
                            <w:lang w:val=""/>
                          </w:rPr>
                          <m:t>1+</m:t>
                        </m:r>
                        <m:f>
                          <m:fPr>
                            <m:ctrlPr>
                              <w:rPr>
                                <w:rFonts w:ascii="Cambria Math" w:hAnsi="Cambria Math"/>
                                <w:sz w:val="22"/>
                                <w:szCs w:val="22"/>
                                <w:lang w:val=""/>
                              </w:rPr>
                            </m:ctrlPr>
                          </m:fPr>
                          <m:num>
                            <m:r>
                              <w:rPr>
                                <w:rFonts w:ascii="Cambria Math" w:hAnsi="Cambria Math"/>
                                <w:sz w:val="22"/>
                                <w:szCs w:val="22"/>
                                <w:lang w:val=""/>
                              </w:rPr>
                              <m:t>jω</m:t>
                            </m:r>
                          </m:num>
                          <m:den>
                            <m:sSub>
                              <m:sSubPr>
                                <m:ctrlPr>
                                  <w:rPr>
                                    <w:rFonts w:ascii="Cambria Math" w:hAnsi="Cambria Math"/>
                                    <w:sz w:val="22"/>
                                    <w:szCs w:val="22"/>
                                    <w:lang w:val=""/>
                                  </w:rPr>
                                </m:ctrlPr>
                              </m:sSubPr>
                              <m:e>
                                <m:r>
                                  <w:rPr>
                                    <w:rFonts w:ascii="Cambria Math" w:hAnsi="Cambria Math"/>
                                    <w:sz w:val="22"/>
                                    <w:szCs w:val="22"/>
                                    <w:lang w:val=""/>
                                  </w:rPr>
                                  <m:t>ω</m:t>
                                </m:r>
                              </m:e>
                              <m:sub>
                                <m:r>
                                  <w:rPr>
                                    <w:rFonts w:ascii="Cambria Math" w:hAnsi="Cambria Math"/>
                                    <w:sz w:val="22"/>
                                    <w:szCs w:val="22"/>
                                    <w:lang w:val=""/>
                                  </w:rPr>
                                  <m:t>d</m:t>
                                </m:r>
                              </m:sub>
                            </m:sSub>
                          </m:den>
                        </m:f>
                      </m:e>
                    </m:d>
                  </m:den>
                </m:f>
                <m:r>
                  <m:rPr>
                    <m:sty m:val="p"/>
                  </m:rPr>
                  <w:rPr>
                    <w:rFonts w:ascii="Cambria Math" w:hAnsi="Cambria Math"/>
                    <w:sz w:val="22"/>
                    <w:szCs w:val="22"/>
                    <w:lang w:val=""/>
                  </w:rPr>
                  <m:t>=</m:t>
                </m:r>
                <m:f>
                  <m:fPr>
                    <m:ctrlPr>
                      <w:rPr>
                        <w:rFonts w:ascii="Cambria Math" w:hAnsi="Cambria Math"/>
                        <w:sz w:val="22"/>
                        <w:szCs w:val="22"/>
                        <w:lang w:val=""/>
                      </w:rPr>
                    </m:ctrlPr>
                  </m:fPr>
                  <m:num>
                    <m:rad>
                      <m:radPr>
                        <m:degHide m:val="1"/>
                        <m:ctrlPr>
                          <w:rPr>
                            <w:rFonts w:ascii="Cambria Math" w:hAnsi="Cambria Math"/>
                            <w:sz w:val="22"/>
                            <w:szCs w:val="22"/>
                            <w:lang w:val=""/>
                          </w:rPr>
                        </m:ctrlPr>
                      </m:radPr>
                      <m:deg/>
                      <m:e>
                        <m:r>
                          <m:rPr>
                            <m:sty m:val="p"/>
                          </m:rPr>
                          <w:rPr>
                            <w:rFonts w:ascii="Cambria Math" w:hAnsi="Cambria Math"/>
                            <w:sz w:val="22"/>
                            <w:szCs w:val="22"/>
                            <w:lang w:val=""/>
                          </w:rPr>
                          <m:t>1+</m:t>
                        </m:r>
                        <m:sSup>
                          <m:sSupPr>
                            <m:ctrlPr>
                              <w:rPr>
                                <w:rFonts w:ascii="Cambria Math" w:hAnsi="Cambria Math"/>
                                <w:sz w:val="22"/>
                                <w:szCs w:val="22"/>
                                <w:lang w:val=""/>
                              </w:rPr>
                            </m:ctrlPr>
                          </m:sSupPr>
                          <m:e>
                            <m:d>
                              <m:dPr>
                                <m:ctrlPr>
                                  <w:rPr>
                                    <w:rFonts w:ascii="Cambria Math" w:hAnsi="Cambria Math"/>
                                    <w:sz w:val="22"/>
                                    <w:szCs w:val="22"/>
                                    <w:lang w:val=""/>
                                  </w:rPr>
                                </m:ctrlPr>
                              </m:dPr>
                              <m:e>
                                <m:f>
                                  <m:fPr>
                                    <m:ctrlPr>
                                      <w:rPr>
                                        <w:rFonts w:ascii="Cambria Math" w:hAnsi="Cambria Math"/>
                                        <w:sz w:val="22"/>
                                        <w:szCs w:val="22"/>
                                        <w:lang w:val=""/>
                                      </w:rPr>
                                    </m:ctrlPr>
                                  </m:fPr>
                                  <m:num>
                                    <m:r>
                                      <w:rPr>
                                        <w:rFonts w:ascii="Cambria Math" w:hAnsi="Cambria Math"/>
                                        <w:sz w:val="22"/>
                                        <w:szCs w:val="22"/>
                                        <w:lang w:val=""/>
                                      </w:rPr>
                                      <m:t>ω</m:t>
                                    </m:r>
                                  </m:num>
                                  <m:den>
                                    <m:sSub>
                                      <m:sSubPr>
                                        <m:ctrlPr>
                                          <w:rPr>
                                            <w:rFonts w:ascii="Cambria Math" w:hAnsi="Cambria Math"/>
                                            <w:sz w:val="22"/>
                                            <w:szCs w:val="22"/>
                                            <w:lang w:val=""/>
                                          </w:rPr>
                                        </m:ctrlPr>
                                      </m:sSubPr>
                                      <m:e>
                                        <m:r>
                                          <w:rPr>
                                            <w:rFonts w:ascii="Cambria Math" w:hAnsi="Cambria Math"/>
                                            <w:sz w:val="22"/>
                                            <w:szCs w:val="22"/>
                                            <w:lang w:val=""/>
                                          </w:rPr>
                                          <m:t>ω</m:t>
                                        </m:r>
                                      </m:e>
                                      <m:sub>
                                        <m:r>
                                          <w:rPr>
                                            <w:rFonts w:ascii="Cambria Math" w:hAnsi="Cambria Math"/>
                                            <w:sz w:val="22"/>
                                            <w:szCs w:val="22"/>
                                            <w:lang w:val=""/>
                                          </w:rPr>
                                          <m:t>n</m:t>
                                        </m:r>
                                      </m:sub>
                                    </m:sSub>
                                  </m:den>
                                </m:f>
                              </m:e>
                            </m:d>
                          </m:e>
                          <m:sup>
                            <m:r>
                              <m:rPr>
                                <m:sty m:val="p"/>
                              </m:rPr>
                              <w:rPr>
                                <w:rFonts w:ascii="Cambria Math" w:hAnsi="Cambria Math"/>
                                <w:sz w:val="22"/>
                                <w:szCs w:val="22"/>
                                <w:lang w:val=""/>
                              </w:rPr>
                              <m:t>2</m:t>
                            </m:r>
                          </m:sup>
                        </m:sSup>
                      </m:e>
                    </m:rad>
                  </m:num>
                  <m:den>
                    <m:rad>
                      <m:radPr>
                        <m:degHide m:val="1"/>
                        <m:ctrlPr>
                          <w:rPr>
                            <w:rFonts w:ascii="Cambria Math" w:hAnsi="Cambria Math"/>
                            <w:sz w:val="22"/>
                            <w:szCs w:val="22"/>
                            <w:lang w:val=""/>
                          </w:rPr>
                        </m:ctrlPr>
                      </m:radPr>
                      <m:deg/>
                      <m:e>
                        <m:r>
                          <m:rPr>
                            <m:sty m:val="p"/>
                          </m:rPr>
                          <w:rPr>
                            <w:rFonts w:ascii="Cambria Math" w:hAnsi="Cambria Math"/>
                            <w:sz w:val="22"/>
                            <w:szCs w:val="22"/>
                            <w:lang w:val=""/>
                          </w:rPr>
                          <m:t>1+</m:t>
                        </m:r>
                        <m:sSup>
                          <m:sSupPr>
                            <m:ctrlPr>
                              <w:rPr>
                                <w:rFonts w:ascii="Cambria Math" w:hAnsi="Cambria Math"/>
                                <w:sz w:val="22"/>
                                <w:szCs w:val="22"/>
                                <w:lang w:val=""/>
                              </w:rPr>
                            </m:ctrlPr>
                          </m:sSupPr>
                          <m:e>
                            <m:d>
                              <m:dPr>
                                <m:ctrlPr>
                                  <w:rPr>
                                    <w:rFonts w:ascii="Cambria Math" w:hAnsi="Cambria Math"/>
                                    <w:sz w:val="22"/>
                                    <w:szCs w:val="22"/>
                                    <w:lang w:val=""/>
                                  </w:rPr>
                                </m:ctrlPr>
                              </m:dPr>
                              <m:e>
                                <m:f>
                                  <m:fPr>
                                    <m:ctrlPr>
                                      <w:rPr>
                                        <w:rFonts w:ascii="Cambria Math" w:hAnsi="Cambria Math"/>
                                        <w:sz w:val="22"/>
                                        <w:szCs w:val="22"/>
                                        <w:lang w:val=""/>
                                      </w:rPr>
                                    </m:ctrlPr>
                                  </m:fPr>
                                  <m:num>
                                    <m:r>
                                      <w:rPr>
                                        <w:rFonts w:ascii="Cambria Math" w:hAnsi="Cambria Math"/>
                                        <w:sz w:val="22"/>
                                        <w:szCs w:val="22"/>
                                        <w:lang w:val=""/>
                                      </w:rPr>
                                      <m:t>ω</m:t>
                                    </m:r>
                                  </m:num>
                                  <m:den>
                                    <m:sSub>
                                      <m:sSubPr>
                                        <m:ctrlPr>
                                          <w:rPr>
                                            <w:rFonts w:ascii="Cambria Math" w:hAnsi="Cambria Math"/>
                                            <w:sz w:val="22"/>
                                            <w:szCs w:val="22"/>
                                            <w:lang w:val=""/>
                                          </w:rPr>
                                        </m:ctrlPr>
                                      </m:sSubPr>
                                      <m:e>
                                        <m:r>
                                          <w:rPr>
                                            <w:rFonts w:ascii="Cambria Math" w:hAnsi="Cambria Math"/>
                                            <w:sz w:val="22"/>
                                            <w:szCs w:val="22"/>
                                            <w:lang w:val=""/>
                                          </w:rPr>
                                          <m:t>ω</m:t>
                                        </m:r>
                                      </m:e>
                                      <m:sub>
                                        <m:r>
                                          <w:rPr>
                                            <w:rFonts w:ascii="Cambria Math" w:hAnsi="Cambria Math"/>
                                            <w:sz w:val="22"/>
                                            <w:szCs w:val="22"/>
                                            <w:lang w:val=""/>
                                          </w:rPr>
                                          <m:t>d</m:t>
                                        </m:r>
                                      </m:sub>
                                    </m:sSub>
                                  </m:den>
                                </m:f>
                              </m:e>
                            </m:d>
                          </m:e>
                          <m:sup>
                            <m:r>
                              <m:rPr>
                                <m:sty m:val="p"/>
                              </m:rPr>
                              <w:rPr>
                                <w:rFonts w:ascii="Cambria Math" w:hAnsi="Cambria Math"/>
                                <w:sz w:val="22"/>
                                <w:szCs w:val="22"/>
                                <w:lang w:val=""/>
                              </w:rPr>
                              <m:t>2</m:t>
                            </m:r>
                          </m:sup>
                        </m:sSup>
                      </m:e>
                    </m:rad>
                  </m:den>
                </m:f>
              </m:oMath>
            </m:oMathPara>
          </w:p>
        </w:tc>
        <w:tc>
          <w:tcPr>
            <w:tcW w:w="3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DF7E45" w14:textId="77777777" w:rsidR="00AA5600" w:rsidRDefault="00AA5600" w:rsidP="00672E28">
            <w:pPr>
              <w:pStyle w:val="NormalWeb"/>
              <w:spacing w:before="0" w:beforeAutospacing="0" w:after="0" w:afterAutospacing="0"/>
              <w:rPr>
                <w:rFonts w:ascii="Cambria Math" w:hAnsi="Cambria Math"/>
                <w:sz w:val="22"/>
                <w:szCs w:val="22"/>
                <w:lang w:val=""/>
              </w:rPr>
            </w:pPr>
            <m:oMathPara>
              <m:oMath>
                <m:r>
                  <m:rPr>
                    <m:sty m:val="bi"/>
                  </m:rPr>
                  <w:rPr>
                    <w:rFonts w:ascii="Cambria Math" w:hAnsi="Cambria Math"/>
                    <w:sz w:val="22"/>
                    <w:szCs w:val="22"/>
                    <w:lang w:val=""/>
                  </w:rPr>
                  <m:t>ω</m:t>
                </m:r>
                <m:r>
                  <m:rPr>
                    <m:sty m:val="p"/>
                  </m:rPr>
                  <w:rPr>
                    <w:rFonts w:ascii="Cambria Math" w:hAnsi="Cambria Math"/>
                    <w:sz w:val="22"/>
                    <w:szCs w:val="22"/>
                    <w:lang w:val=""/>
                  </w:rPr>
                  <m:t>→</m:t>
                </m:r>
                <m:r>
                  <m:rPr>
                    <m:sty m:val="b"/>
                  </m:rPr>
                  <w:rPr>
                    <w:rFonts w:ascii="Cambria Math" w:hAnsi="Cambria Math"/>
                    <w:sz w:val="22"/>
                    <w:szCs w:val="22"/>
                    <w:lang w:val=""/>
                  </w:rPr>
                  <m:t>0</m:t>
                </m:r>
              </m:oMath>
            </m:oMathPara>
          </w:p>
        </w:tc>
        <w:tc>
          <w:tcPr>
            <w:tcW w:w="3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FBE3B9" w14:textId="77777777" w:rsidR="00AA5600" w:rsidRDefault="00AA5600" w:rsidP="00672E28">
            <w:pPr>
              <w:pStyle w:val="NormalWeb"/>
              <w:spacing w:before="0" w:beforeAutospacing="0" w:after="0" w:afterAutospacing="0"/>
              <w:rPr>
                <w:rFonts w:ascii="Cambria Math" w:hAnsi="Cambria Math"/>
                <w:sz w:val="22"/>
                <w:szCs w:val="22"/>
                <w:lang w:val=""/>
              </w:rPr>
            </w:pPr>
            <m:oMathPara>
              <m:oMath>
                <m:r>
                  <m:rPr>
                    <m:sty m:val="bi"/>
                  </m:rPr>
                  <w:rPr>
                    <w:rFonts w:ascii="Cambria Math" w:hAnsi="Cambria Math"/>
                    <w:sz w:val="22"/>
                    <w:szCs w:val="22"/>
                    <w:lang w:val=""/>
                  </w:rPr>
                  <m:t>ω</m:t>
                </m:r>
                <m:r>
                  <m:rPr>
                    <m:sty m:val="p"/>
                  </m:rPr>
                  <w:rPr>
                    <w:rFonts w:ascii="Cambria Math" w:hAnsi="Cambria Math"/>
                    <w:sz w:val="22"/>
                    <w:szCs w:val="22"/>
                    <w:lang w:val=""/>
                  </w:rPr>
                  <m:t>→∞</m:t>
                </m:r>
              </m:oMath>
            </m:oMathPara>
          </w:p>
        </w:tc>
      </w:tr>
      <w:tr w:rsidR="00AA5600" w14:paraId="0C2D417E" w14:textId="77777777" w:rsidTr="00672E28">
        <w:tc>
          <w:tcPr>
            <w:tcW w:w="3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A0CD06" w14:textId="77777777" w:rsidR="00AA5600" w:rsidRPr="005C26D9" w:rsidRDefault="00AA5600" w:rsidP="00672E28">
            <w:pPr>
              <w:pStyle w:val="NormalWeb"/>
              <w:spacing w:before="0" w:beforeAutospacing="0" w:after="0" w:afterAutospacing="0"/>
              <w:rPr>
                <w:rFonts w:ascii="Cambria Math" w:hAnsi="Cambria Math"/>
                <w:sz w:val="22"/>
                <w:szCs w:val="22"/>
                <w:lang w:val=""/>
              </w:rPr>
            </w:pPr>
            <m:oMathPara>
              <m:oMathParaPr>
                <m:jc m:val="left"/>
              </m:oMathParaPr>
              <m:oMath>
                <m:r>
                  <m:rPr>
                    <m:sty m:val="bi"/>
                  </m:rPr>
                  <w:rPr>
                    <w:rFonts w:ascii="Cambria Math" w:hAnsi="Cambria Math"/>
                    <w:sz w:val="22"/>
                    <w:szCs w:val="22"/>
                    <w:lang w:val=""/>
                  </w:rPr>
                  <m:t>α</m:t>
                </m:r>
                <m:r>
                  <m:rPr>
                    <m:sty m:val="p"/>
                  </m:rPr>
                  <w:rPr>
                    <w:rFonts w:ascii="Cambria Math" w:hAnsi="Cambria Math"/>
                    <w:sz w:val="22"/>
                    <w:szCs w:val="22"/>
                    <w:lang w:val=""/>
                  </w:rPr>
                  <m:t>=</m:t>
                </m:r>
                <m:r>
                  <m:rPr>
                    <m:sty m:val="b"/>
                  </m:rPr>
                  <w:rPr>
                    <w:rFonts w:ascii="Cambria Math" w:hAnsi="Cambria Math"/>
                    <w:sz w:val="22"/>
                    <w:szCs w:val="22"/>
                    <w:lang w:val=""/>
                  </w:rPr>
                  <m:t>0</m:t>
                </m:r>
              </m:oMath>
            </m:oMathPara>
          </w:p>
        </w:tc>
        <w:tc>
          <w:tcPr>
            <w:tcW w:w="3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E61A3A" w14:textId="3CDECBA9" w:rsidR="00AA5600" w:rsidRPr="001545C4" w:rsidRDefault="00AA5600" w:rsidP="00672E28">
            <w:pPr>
              <w:pStyle w:val="NormalWeb"/>
              <w:spacing w:before="0" w:beforeAutospacing="0" w:after="0" w:afterAutospacing="0"/>
              <w:rPr>
                <w:rFonts w:ascii="Cambria Math" w:hAnsi="Cambria Math"/>
                <w:sz w:val="22"/>
                <w:szCs w:val="22"/>
                <w:lang w:val=""/>
              </w:rPr>
            </w:pPr>
            <m:oMath>
              <m:sSub>
                <m:sSubPr>
                  <m:ctrlPr>
                    <w:rPr>
                      <w:rFonts w:ascii="Cambria Math" w:hAnsi="Cambria Math"/>
                      <w:sz w:val="22"/>
                      <w:szCs w:val="22"/>
                      <w:lang w:val=""/>
                    </w:rPr>
                  </m:ctrlPr>
                </m:sSubPr>
                <m:e>
                  <m:d>
                    <m:dPr>
                      <m:begChr m:val="|"/>
                      <m:endChr m:val="|"/>
                      <m:ctrlPr>
                        <w:rPr>
                          <w:rFonts w:ascii="Cambria Math" w:hAnsi="Cambria Math"/>
                          <w:sz w:val="22"/>
                          <w:szCs w:val="22"/>
                          <w:lang w:val=""/>
                        </w:rPr>
                      </m:ctrlPr>
                    </m:dPr>
                    <m:e>
                      <m:r>
                        <w:rPr>
                          <w:rFonts w:ascii="Cambria Math" w:hAnsi="Cambria Math"/>
                          <w:sz w:val="22"/>
                          <w:szCs w:val="22"/>
                          <w:lang w:val=""/>
                        </w:rPr>
                        <m:t>H</m:t>
                      </m:r>
                      <m:d>
                        <m:dPr>
                          <m:ctrlPr>
                            <w:rPr>
                              <w:rFonts w:ascii="Cambria Math" w:hAnsi="Cambria Math"/>
                              <w:sz w:val="22"/>
                              <w:szCs w:val="22"/>
                              <w:lang w:val=""/>
                            </w:rPr>
                          </m:ctrlPr>
                        </m:dPr>
                        <m:e>
                          <m:r>
                            <w:rPr>
                              <w:rFonts w:ascii="Cambria Math" w:hAnsi="Cambria Math"/>
                              <w:sz w:val="22"/>
                              <w:szCs w:val="22"/>
                              <w:lang w:val=""/>
                            </w:rPr>
                            <m:t>jω</m:t>
                          </m:r>
                        </m:e>
                      </m:d>
                    </m:e>
                  </m:d>
                </m:e>
                <m:sub>
                  <m:r>
                    <w:rPr>
                      <w:rFonts w:ascii="Cambria Math" w:hAnsi="Cambria Math"/>
                      <w:sz w:val="22"/>
                      <w:szCs w:val="22"/>
                      <w:lang w:val=""/>
                    </w:rPr>
                    <m:t>α</m:t>
                  </m:r>
                  <m:r>
                    <m:rPr>
                      <m:sty m:val="p"/>
                    </m:rPr>
                    <w:rPr>
                      <w:rFonts w:ascii="Cambria Math" w:hAnsi="Cambria Math"/>
                      <w:sz w:val="22"/>
                      <w:szCs w:val="22"/>
                      <w:lang w:val=""/>
                    </w:rPr>
                    <m:t>=0, </m:t>
                  </m:r>
                  <m:r>
                    <w:rPr>
                      <w:rFonts w:ascii="Cambria Math" w:hAnsi="Cambria Math"/>
                      <w:sz w:val="22"/>
                      <w:szCs w:val="22"/>
                      <w:lang w:val=""/>
                    </w:rPr>
                    <m:t>ω</m:t>
                  </m:r>
                  <m:r>
                    <m:rPr>
                      <m:sty m:val="p"/>
                    </m:rPr>
                    <w:rPr>
                      <w:rFonts w:ascii="Cambria Math" w:hAnsi="Cambria Math"/>
                      <w:sz w:val="22"/>
                      <w:szCs w:val="22"/>
                      <w:lang w:val=""/>
                    </w:rPr>
                    <m:t>=0</m:t>
                  </m:r>
                </m:sub>
              </m:sSub>
              <m:r>
                <m:rPr>
                  <m:sty m:val="p"/>
                </m:rPr>
                <w:rPr>
                  <w:rFonts w:ascii="Cambria Math" w:hAnsi="Cambria Math"/>
                  <w:sz w:val="22"/>
                  <w:szCs w:val="22"/>
                  <w:lang w:val=""/>
                </w:rPr>
                <m:t>=</m:t>
              </m:r>
            </m:oMath>
            <w:r w:rsidR="00A61537">
              <w:rPr>
                <w:rFonts w:ascii="Cambria Math" w:hAnsi="Cambria Math"/>
                <w:sz w:val="22"/>
                <w:szCs w:val="22"/>
                <w:lang w:val=""/>
              </w:rPr>
              <w:t>1</w:t>
            </w:r>
          </w:p>
          <w:p w14:paraId="1688DBA5" w14:textId="77777777" w:rsidR="00AA5600" w:rsidRDefault="00AA5600" w:rsidP="00672E28">
            <w:pPr>
              <w:pStyle w:val="NormalWeb"/>
              <w:spacing w:before="0" w:beforeAutospacing="0" w:after="0" w:afterAutospacing="0"/>
              <w:rPr>
                <w:rFonts w:ascii="Cambria Math" w:hAnsi="Cambria Math"/>
                <w:sz w:val="22"/>
                <w:szCs w:val="22"/>
                <w:lang w:val=""/>
              </w:rPr>
            </w:pPr>
          </w:p>
          <w:p w14:paraId="1B5F01BE" w14:textId="77777777" w:rsidR="00AA5600" w:rsidRPr="001545C4" w:rsidRDefault="00AA5600" w:rsidP="00672E28">
            <w:pPr>
              <w:pStyle w:val="NormalWeb"/>
              <w:spacing w:before="0" w:beforeAutospacing="0" w:after="0" w:afterAutospacing="0"/>
              <w:rPr>
                <w:rFonts w:ascii="Cambria Math" w:hAnsi="Cambria Math"/>
                <w:sz w:val="22"/>
                <w:szCs w:val="22"/>
                <w:lang w:val=""/>
              </w:rPr>
            </w:pPr>
          </w:p>
        </w:tc>
        <w:tc>
          <w:tcPr>
            <w:tcW w:w="3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D288DD" w14:textId="67DF0807" w:rsidR="00AA5600" w:rsidRPr="001545C4" w:rsidRDefault="00AA5600" w:rsidP="00672E28">
            <w:pPr>
              <w:pStyle w:val="NormalWeb"/>
              <w:spacing w:before="0" w:beforeAutospacing="0" w:after="0" w:afterAutospacing="0"/>
              <w:rPr>
                <w:rFonts w:ascii="Cambria Math" w:hAnsi="Cambria Math"/>
              </w:rPr>
            </w:p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jω</m:t>
                          </m:r>
                        </m:e>
                      </m:d>
                    </m:e>
                  </m:d>
                </m:e>
                <m:sub>
                  <m:r>
                    <w:rPr>
                      <w:rFonts w:ascii="Cambria Math" w:hAnsi="Cambria Math"/>
                    </w:rPr>
                    <m:t>α</m:t>
                  </m:r>
                  <m:r>
                    <m:rPr>
                      <m:sty m:val="p"/>
                    </m:rPr>
                    <w:rPr>
                      <w:rFonts w:ascii="Cambria Math" w:hAnsi="Cambria Math"/>
                    </w:rPr>
                    <m:t>=0, </m:t>
                  </m:r>
                  <m:r>
                    <w:rPr>
                      <w:rFonts w:ascii="Cambria Math" w:hAnsi="Cambria Math"/>
                    </w:rPr>
                    <m:t>ω</m:t>
                  </m:r>
                  <m:r>
                    <m:rPr>
                      <m:sty m:val="p"/>
                    </m:rPr>
                    <w:rPr>
                      <w:rFonts w:ascii="Cambria Math" w:hAnsi="Cambria Math"/>
                    </w:rPr>
                    <m:t>=∞</m:t>
                  </m:r>
                </m:sub>
              </m:sSub>
              <m:r>
                <m:rPr>
                  <m:sty m:val="p"/>
                </m:rPr>
                <w:rPr>
                  <w:rFonts w:ascii="Cambria Math" w:hAnsi="Cambria Math"/>
                </w:rPr>
                <m:t>=</m:t>
              </m:r>
            </m:oMath>
            <w:r w:rsidR="00A61537">
              <w:rPr>
                <w:rFonts w:ascii="Cambria Math" w:hAnsi="Cambria Math"/>
              </w:rPr>
              <w:t>1</w:t>
            </w:r>
          </w:p>
          <w:p w14:paraId="75D95645" w14:textId="5CACAFBF" w:rsidR="00AA5600" w:rsidRDefault="00AA5600" w:rsidP="00672E28">
            <w:pPr>
              <w:pStyle w:val="NormalWeb"/>
              <w:spacing w:before="0" w:beforeAutospacing="0" w:after="0" w:afterAutospacing="0"/>
              <w:rPr>
                <w:rFonts w:ascii="Cambria Math" w:hAnsi="Cambria Math"/>
              </w:rPr>
            </w:pPr>
          </w:p>
          <w:p w14:paraId="2DCF7E4E" w14:textId="77777777" w:rsidR="00AA5600" w:rsidRPr="001545C4" w:rsidRDefault="00AA5600" w:rsidP="00672E28">
            <w:pPr>
              <w:pStyle w:val="NormalWeb"/>
              <w:spacing w:before="0" w:beforeAutospacing="0" w:after="0" w:afterAutospacing="0"/>
              <w:rPr>
                <w:rFonts w:ascii="Cambria Math" w:hAnsi="Cambria Math"/>
              </w:rPr>
            </w:pPr>
          </w:p>
        </w:tc>
      </w:tr>
      <w:tr w:rsidR="00AA5600" w14:paraId="7DB53859" w14:textId="77777777" w:rsidTr="00672E28">
        <w:tc>
          <w:tcPr>
            <w:tcW w:w="3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36395E" w14:textId="77777777" w:rsidR="00AA5600" w:rsidRPr="005C26D9" w:rsidRDefault="00AA5600" w:rsidP="00672E28">
            <w:pPr>
              <w:pStyle w:val="NormalWeb"/>
              <w:spacing w:before="0" w:beforeAutospacing="0" w:after="0" w:afterAutospacing="0"/>
              <w:rPr>
                <w:rFonts w:ascii="Cambria Math" w:hAnsi="Cambria Math"/>
                <w:sz w:val="22"/>
                <w:szCs w:val="22"/>
                <w:lang w:val=""/>
              </w:rPr>
            </w:pPr>
            <m:oMathPara>
              <m:oMathParaPr>
                <m:jc m:val="left"/>
              </m:oMathParaPr>
              <m:oMath>
                <m:r>
                  <m:rPr>
                    <m:sty m:val="bi"/>
                  </m:rPr>
                  <w:rPr>
                    <w:rFonts w:ascii="Cambria Math" w:hAnsi="Cambria Math"/>
                    <w:sz w:val="22"/>
                    <w:szCs w:val="22"/>
                    <w:lang w:val=""/>
                  </w:rPr>
                  <m:t>α</m:t>
                </m:r>
                <m:r>
                  <m:rPr>
                    <m:sty m:val="p"/>
                  </m:rPr>
                  <w:rPr>
                    <w:rFonts w:ascii="Cambria Math" w:hAnsi="Cambria Math"/>
                    <w:sz w:val="22"/>
                    <w:szCs w:val="22"/>
                    <w:lang w:val=""/>
                  </w:rPr>
                  <m:t>=</m:t>
                </m:r>
                <m:r>
                  <m:rPr>
                    <m:sty m:val="b"/>
                  </m:rPr>
                  <w:rPr>
                    <w:rFonts w:ascii="Cambria Math" w:hAnsi="Cambria Math"/>
                    <w:sz w:val="22"/>
                    <w:szCs w:val="22"/>
                    <w:lang w:val=""/>
                  </w:rPr>
                  <m:t>1</m:t>
                </m:r>
              </m:oMath>
            </m:oMathPara>
          </w:p>
        </w:tc>
        <w:tc>
          <w:tcPr>
            <w:tcW w:w="3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3A6A3" w14:textId="31DACE89" w:rsidR="00AA5600" w:rsidRPr="001545C4" w:rsidRDefault="00AA5600" w:rsidP="00672E28">
            <w:pPr>
              <w:pStyle w:val="NormalWeb"/>
              <w:spacing w:before="0" w:beforeAutospacing="0" w:after="0" w:afterAutospacing="0"/>
              <w:rPr>
                <w:rFonts w:ascii="Calibri Light" w:hAnsi="Calibri Light" w:cs="Calibri Light"/>
              </w:rPr>
            </w:p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jω</m:t>
                          </m:r>
                        </m:e>
                      </m:d>
                    </m:e>
                  </m:d>
                </m:e>
                <m:sub>
                  <m:r>
                    <w:rPr>
                      <w:rFonts w:ascii="Cambria Math" w:hAnsi="Cambria Math"/>
                    </w:rPr>
                    <m:t>α</m:t>
                  </m:r>
                  <m:r>
                    <m:rPr>
                      <m:sty m:val="p"/>
                    </m:rPr>
                    <w:rPr>
                      <w:rFonts w:ascii="Cambria Math" w:hAnsi="Cambria Math"/>
                    </w:rPr>
                    <m:t>=1, </m:t>
                  </m:r>
                  <m:r>
                    <w:rPr>
                      <w:rFonts w:ascii="Cambria Math" w:hAnsi="Cambria Math"/>
                    </w:rPr>
                    <m:t>ω</m:t>
                  </m:r>
                  <m:r>
                    <m:rPr>
                      <m:sty m:val="p"/>
                    </m:rPr>
                    <w:rPr>
                      <w:rFonts w:ascii="Cambria Math" w:hAnsi="Cambria Math"/>
                    </w:rPr>
                    <m:t>=0</m:t>
                  </m:r>
                </m:sub>
              </m:sSub>
              <m:r>
                <m:rPr>
                  <m:sty m:val="p"/>
                </m:rPr>
                <w:rPr>
                  <w:rFonts w:ascii="Cambria Math" w:hAnsi="Cambria Math"/>
                </w:rPr>
                <m:t>=</m:t>
              </m:r>
            </m:oMath>
            <w:r w:rsidR="00A61537">
              <w:rPr>
                <w:rFonts w:ascii="Calibri Light" w:hAnsi="Calibri Light" w:cs="Calibri Light"/>
              </w:rPr>
              <w:t>1</w:t>
            </w:r>
          </w:p>
          <w:p w14:paraId="245C8CBD" w14:textId="77777777" w:rsidR="00AA5600" w:rsidRPr="001545C4" w:rsidRDefault="00AA5600" w:rsidP="00672E28">
            <w:pPr>
              <w:pStyle w:val="NormalWeb"/>
              <w:spacing w:before="0" w:beforeAutospacing="0" w:after="0" w:afterAutospacing="0"/>
              <w:rPr>
                <w:rFonts w:ascii="Calibri Light" w:hAnsi="Calibri Light" w:cs="Calibri Light"/>
              </w:rPr>
            </w:pPr>
          </w:p>
          <w:p w14:paraId="0D8FFA1E" w14:textId="77777777" w:rsidR="00AA5600" w:rsidRDefault="00AA5600" w:rsidP="00672E28">
            <w:pPr>
              <w:pStyle w:val="NormalWeb"/>
              <w:spacing w:before="0" w:beforeAutospacing="0" w:after="0" w:afterAutospacing="0"/>
              <w:rPr>
                <w:rFonts w:ascii="Calibri Light" w:hAnsi="Calibri Light" w:cs="Calibri Light"/>
              </w:rPr>
            </w:pPr>
          </w:p>
        </w:tc>
        <w:tc>
          <w:tcPr>
            <w:tcW w:w="3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7B0100" w14:textId="7243E5FB" w:rsidR="00AA5600" w:rsidRPr="001545C4" w:rsidRDefault="00AA5600" w:rsidP="00672E28">
            <w:pPr>
              <w:pStyle w:val="NormalWeb"/>
              <w:spacing w:before="0" w:beforeAutospacing="0" w:after="0" w:afterAutospacing="0"/>
              <w:rPr>
                <w:rFonts w:ascii="Calibri Light" w:hAnsi="Calibri Light" w:cs="Calibri Light"/>
              </w:rPr>
            </w:p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jω</m:t>
                          </m:r>
                        </m:e>
                      </m:d>
                    </m:e>
                  </m:d>
                </m:e>
                <m:sub>
                  <m:r>
                    <w:rPr>
                      <w:rFonts w:ascii="Cambria Math" w:hAnsi="Cambria Math"/>
                    </w:rPr>
                    <m:t>α</m:t>
                  </m:r>
                  <m:r>
                    <m:rPr>
                      <m:sty m:val="p"/>
                    </m:rPr>
                    <w:rPr>
                      <w:rFonts w:ascii="Cambria Math" w:hAnsi="Cambria Math"/>
                    </w:rPr>
                    <m:t>=1, </m:t>
                  </m:r>
                  <m:r>
                    <w:rPr>
                      <w:rFonts w:ascii="Cambria Math" w:hAnsi="Cambria Math"/>
                    </w:rPr>
                    <m:t>ω</m:t>
                  </m:r>
                  <m:r>
                    <m:rPr>
                      <m:sty m:val="p"/>
                    </m:rPr>
                    <w:rPr>
                      <w:rFonts w:ascii="Cambria Math" w:hAnsi="Cambria Math"/>
                    </w:rPr>
                    <m:t>=∞</m:t>
                  </m:r>
                </m:sub>
              </m:sSub>
              <m:r>
                <m:rPr>
                  <m:sty m:val="p"/>
                </m:rPr>
                <w:rPr>
                  <w:rFonts w:ascii="Cambria Math" w:hAnsi="Cambria Math"/>
                </w:rPr>
                <m:t>=</m:t>
              </m:r>
            </m:oMath>
            <w:r w:rsidR="00A61537">
              <w:rPr>
                <w:rFonts w:ascii="Calibri Light" w:hAnsi="Calibri Light" w:cs="Calibri Light"/>
              </w:rPr>
              <w:t>1</w:t>
            </w:r>
          </w:p>
          <w:p w14:paraId="74E24E5D" w14:textId="77777777" w:rsidR="00AA5600" w:rsidRPr="001545C4" w:rsidRDefault="00AA5600" w:rsidP="00672E28">
            <w:pPr>
              <w:pStyle w:val="NormalWeb"/>
              <w:spacing w:before="0" w:beforeAutospacing="0" w:after="0" w:afterAutospacing="0"/>
              <w:rPr>
                <w:rFonts w:ascii="Calibri Light" w:hAnsi="Calibri Light" w:cs="Calibri Light"/>
              </w:rPr>
            </w:pPr>
          </w:p>
          <w:p w14:paraId="28E53F2C" w14:textId="77777777" w:rsidR="00AA5600" w:rsidRDefault="00AA5600" w:rsidP="00672E28">
            <w:pPr>
              <w:pStyle w:val="NormalWeb"/>
              <w:spacing w:before="0" w:beforeAutospacing="0" w:after="0" w:afterAutospacing="0"/>
              <w:rPr>
                <w:rFonts w:ascii="Calibri Light" w:hAnsi="Calibri Light" w:cs="Calibri Light"/>
              </w:rPr>
            </w:pPr>
          </w:p>
        </w:tc>
      </w:tr>
    </w:tbl>
    <w:p w14:paraId="2C3FA578" w14:textId="77777777" w:rsidR="00AA5600" w:rsidRDefault="00AA5600" w:rsidP="00AA5600">
      <w:pPr>
        <w:pStyle w:val="NormalWeb"/>
        <w:spacing w:before="0" w:beforeAutospacing="0" w:after="0" w:afterAutospacing="0"/>
        <w:rPr>
          <w:rFonts w:ascii="Calibri" w:hAnsi="Calibri" w:cs="Calibri"/>
          <w:sz w:val="22"/>
          <w:szCs w:val="22"/>
        </w:rPr>
      </w:pPr>
    </w:p>
    <w:tbl>
      <w:tblPr>
        <w:tblW w:w="98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410"/>
        <w:gridCol w:w="3060"/>
        <w:gridCol w:w="3330"/>
      </w:tblGrid>
      <w:tr w:rsidR="00AA5600" w14:paraId="31BDC04E" w14:textId="77777777" w:rsidTr="00672E28">
        <w:tc>
          <w:tcPr>
            <w:tcW w:w="3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BBBF3E" w14:textId="77777777" w:rsidR="00AA5600" w:rsidRPr="001545C4" w:rsidRDefault="00AA5600" w:rsidP="00672E28">
            <w:pPr>
              <w:pStyle w:val="NormalWeb"/>
              <w:spacing w:before="0" w:beforeAutospacing="0" w:after="0" w:afterAutospacing="0"/>
              <w:rPr>
                <w:rFonts w:ascii="Cambria Math" w:hAnsi="Cambria Math"/>
                <w:sz w:val="22"/>
                <w:szCs w:val="22"/>
                <w:lang w:val=""/>
              </w:rPr>
            </w:pPr>
            <m:oMathPara>
              <m:oMathParaPr>
                <m:jc m:val="left"/>
              </m:oMathParaPr>
              <m:oMath>
                <m:sSub>
                  <m:sSubPr>
                    <m:ctrlPr>
                      <w:rPr>
                        <w:rFonts w:ascii="Cambria Math" w:hAnsi="Cambria Math"/>
                        <w:sz w:val="22"/>
                        <w:szCs w:val="22"/>
                        <w:lang w:val=""/>
                      </w:rPr>
                    </m:ctrlPr>
                  </m:sSubPr>
                  <m:e>
                    <m:d>
                      <m:dPr>
                        <m:begChr m:val="|"/>
                        <m:endChr m:val="|"/>
                        <m:ctrlPr>
                          <w:rPr>
                            <w:rFonts w:ascii="Cambria Math" w:hAnsi="Cambria Math"/>
                            <w:sz w:val="22"/>
                            <w:szCs w:val="22"/>
                            <w:lang w:val=""/>
                          </w:rPr>
                        </m:ctrlPr>
                      </m:dPr>
                      <m:e>
                        <m:r>
                          <w:rPr>
                            <w:rFonts w:ascii="Cambria Math" w:hAnsi="Cambria Math"/>
                            <w:sz w:val="22"/>
                            <w:szCs w:val="22"/>
                            <w:lang w:val=""/>
                          </w:rPr>
                          <m:t>H</m:t>
                        </m:r>
                        <m:d>
                          <m:dPr>
                            <m:ctrlPr>
                              <w:rPr>
                                <w:rFonts w:ascii="Cambria Math" w:hAnsi="Cambria Math"/>
                                <w:sz w:val="22"/>
                                <w:szCs w:val="22"/>
                                <w:lang w:val=""/>
                              </w:rPr>
                            </m:ctrlPr>
                          </m:dPr>
                          <m:e>
                            <m:r>
                              <w:rPr>
                                <w:rFonts w:ascii="Cambria Math" w:hAnsi="Cambria Math"/>
                                <w:sz w:val="22"/>
                                <w:szCs w:val="22"/>
                                <w:lang w:val=""/>
                              </w:rPr>
                              <m:t>jω</m:t>
                            </m:r>
                          </m:e>
                        </m:d>
                      </m:e>
                    </m:d>
                  </m:e>
                  <m:sub>
                    <m:r>
                      <m:rPr>
                        <m:nor/>
                      </m:rPr>
                      <w:rPr>
                        <w:rFonts w:ascii="Cambria Math" w:hAnsi="Cambria Math"/>
                        <w:sz w:val="22"/>
                        <w:szCs w:val="22"/>
                        <w:lang w:val=""/>
                      </w:rPr>
                      <m:t>dB</m:t>
                    </m:r>
                  </m:sub>
                </m:sSub>
                <m:r>
                  <m:rPr>
                    <m:sty m:val="p"/>
                  </m:rPr>
                  <w:rPr>
                    <w:rFonts w:ascii="Cambria Math" w:hAnsi="Cambria Math"/>
                    <w:sz w:val="22"/>
                    <w:szCs w:val="22"/>
                    <w:lang w:val=""/>
                  </w:rPr>
                  <m:t>=20</m:t>
                </m:r>
                <m:func>
                  <m:funcPr>
                    <m:ctrlPr>
                      <w:rPr>
                        <w:rFonts w:ascii="Cambria Math" w:hAnsi="Cambria Math"/>
                        <w:sz w:val="22"/>
                        <w:szCs w:val="22"/>
                        <w:lang w:val=""/>
                      </w:rPr>
                    </m:ctrlPr>
                  </m:funcPr>
                  <m:fName>
                    <m:sSub>
                      <m:sSubPr>
                        <m:ctrlPr>
                          <w:rPr>
                            <w:rFonts w:ascii="Cambria Math" w:hAnsi="Cambria Math"/>
                            <w:sz w:val="22"/>
                            <w:szCs w:val="22"/>
                            <w:lang w:val=""/>
                          </w:rPr>
                        </m:ctrlPr>
                      </m:sSubPr>
                      <m:e>
                        <m:r>
                          <m:rPr>
                            <m:sty m:val="p"/>
                          </m:rPr>
                          <w:rPr>
                            <w:rFonts w:ascii="Cambria Math" w:hAnsi="Cambria Math"/>
                            <w:sz w:val="22"/>
                            <w:szCs w:val="22"/>
                            <w:lang w:val=""/>
                          </w:rPr>
                          <m:t>log</m:t>
                        </m:r>
                      </m:e>
                      <m:sub>
                        <m:r>
                          <m:rPr>
                            <m:sty m:val="p"/>
                          </m:rPr>
                          <w:rPr>
                            <w:rFonts w:ascii="Cambria Math" w:hAnsi="Cambria Math"/>
                            <w:sz w:val="22"/>
                            <w:szCs w:val="22"/>
                            <w:lang w:val=""/>
                          </w:rPr>
                          <m:t>10</m:t>
                        </m:r>
                      </m:sub>
                    </m:sSub>
                  </m:fName>
                  <m:e>
                    <m:d>
                      <m:dPr>
                        <m:begChr m:val="|"/>
                        <m:endChr m:val="|"/>
                        <m:ctrlPr>
                          <w:rPr>
                            <w:rFonts w:ascii="Cambria Math" w:hAnsi="Cambria Math"/>
                            <w:sz w:val="22"/>
                            <w:szCs w:val="22"/>
                            <w:lang w:val=""/>
                          </w:rPr>
                        </m:ctrlPr>
                      </m:dPr>
                      <m:e>
                        <m:r>
                          <w:rPr>
                            <w:rFonts w:ascii="Cambria Math" w:hAnsi="Cambria Math"/>
                            <w:sz w:val="22"/>
                            <w:szCs w:val="22"/>
                            <w:lang w:val=""/>
                          </w:rPr>
                          <m:t>H</m:t>
                        </m:r>
                        <m:d>
                          <m:dPr>
                            <m:ctrlPr>
                              <w:rPr>
                                <w:rFonts w:ascii="Cambria Math" w:hAnsi="Cambria Math"/>
                                <w:sz w:val="22"/>
                                <w:szCs w:val="22"/>
                                <w:lang w:val=""/>
                              </w:rPr>
                            </m:ctrlPr>
                          </m:dPr>
                          <m:e>
                            <m:r>
                              <w:rPr>
                                <w:rFonts w:ascii="Cambria Math" w:hAnsi="Cambria Math"/>
                                <w:sz w:val="22"/>
                                <w:szCs w:val="22"/>
                                <w:lang w:val=""/>
                              </w:rPr>
                              <m:t>jω</m:t>
                            </m:r>
                          </m:e>
                        </m:d>
                      </m:e>
                    </m:d>
                  </m:e>
                </m:func>
                <m:r>
                  <m:rPr>
                    <m:nor/>
                  </m:rPr>
                  <w:rPr>
                    <w:rFonts w:ascii="Cambria Math" w:hAnsi="Cambria Math"/>
                    <w:sz w:val="22"/>
                    <w:szCs w:val="22"/>
                    <w:lang w:val=""/>
                  </w:rPr>
                  <m:t xml:space="preserve"> dB</m:t>
                </m:r>
              </m:oMath>
            </m:oMathPara>
          </w:p>
        </w:tc>
        <w:tc>
          <w:tcPr>
            <w:tcW w:w="3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A46E69" w14:textId="77777777" w:rsidR="00AA5600" w:rsidRDefault="00AA5600" w:rsidP="00672E28">
            <w:pPr>
              <w:pStyle w:val="NormalWeb"/>
              <w:spacing w:before="0" w:beforeAutospacing="0" w:after="0" w:afterAutospacing="0"/>
              <w:rPr>
                <w:rFonts w:ascii="Cambria Math" w:hAnsi="Cambria Math"/>
                <w:sz w:val="22"/>
                <w:szCs w:val="22"/>
                <w:lang w:val=""/>
              </w:rPr>
            </w:pPr>
            <m:oMathPara>
              <m:oMath>
                <m:r>
                  <m:rPr>
                    <m:sty m:val="bi"/>
                  </m:rPr>
                  <w:rPr>
                    <w:rFonts w:ascii="Cambria Math" w:hAnsi="Cambria Math"/>
                    <w:sz w:val="22"/>
                    <w:szCs w:val="22"/>
                    <w:lang w:val=""/>
                  </w:rPr>
                  <m:t>ω</m:t>
                </m:r>
                <m:r>
                  <m:rPr>
                    <m:sty m:val="p"/>
                  </m:rPr>
                  <w:rPr>
                    <w:rFonts w:ascii="Cambria Math" w:hAnsi="Cambria Math"/>
                    <w:sz w:val="22"/>
                    <w:szCs w:val="22"/>
                    <w:lang w:val=""/>
                  </w:rPr>
                  <m:t>→</m:t>
                </m:r>
                <m:r>
                  <m:rPr>
                    <m:sty m:val="b"/>
                  </m:rPr>
                  <w:rPr>
                    <w:rFonts w:ascii="Cambria Math" w:hAnsi="Cambria Math"/>
                    <w:sz w:val="22"/>
                    <w:szCs w:val="22"/>
                    <w:lang w:val=""/>
                  </w:rPr>
                  <m:t>0</m:t>
                </m:r>
              </m:oMath>
            </m:oMathPara>
          </w:p>
        </w:tc>
        <w:tc>
          <w:tcPr>
            <w:tcW w:w="3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2C9787" w14:textId="77777777" w:rsidR="00AA5600" w:rsidRDefault="00AA5600" w:rsidP="00672E28">
            <w:pPr>
              <w:pStyle w:val="NormalWeb"/>
              <w:spacing w:before="0" w:beforeAutospacing="0" w:after="0" w:afterAutospacing="0"/>
              <w:rPr>
                <w:rFonts w:ascii="Cambria Math" w:hAnsi="Cambria Math"/>
                <w:sz w:val="22"/>
                <w:szCs w:val="22"/>
                <w:lang w:val=""/>
              </w:rPr>
            </w:pPr>
            <m:oMathPara>
              <m:oMath>
                <m:r>
                  <m:rPr>
                    <m:sty m:val="bi"/>
                  </m:rPr>
                  <w:rPr>
                    <w:rFonts w:ascii="Cambria Math" w:hAnsi="Cambria Math"/>
                    <w:sz w:val="22"/>
                    <w:szCs w:val="22"/>
                    <w:lang w:val=""/>
                  </w:rPr>
                  <m:t>ω</m:t>
                </m:r>
                <m:r>
                  <m:rPr>
                    <m:sty m:val="p"/>
                  </m:rPr>
                  <w:rPr>
                    <w:rFonts w:ascii="Cambria Math" w:hAnsi="Cambria Math"/>
                    <w:sz w:val="22"/>
                    <w:szCs w:val="22"/>
                    <w:lang w:val=""/>
                  </w:rPr>
                  <m:t>→∞</m:t>
                </m:r>
              </m:oMath>
            </m:oMathPara>
          </w:p>
        </w:tc>
      </w:tr>
      <w:tr w:rsidR="00AA5600" w14:paraId="54AA274E" w14:textId="77777777" w:rsidTr="00672E28">
        <w:tc>
          <w:tcPr>
            <w:tcW w:w="3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734E5" w14:textId="77777777" w:rsidR="00AA5600" w:rsidRPr="001545C4" w:rsidRDefault="00AA5600" w:rsidP="00672E28">
            <w:pPr>
              <w:pStyle w:val="NormalWeb"/>
              <w:spacing w:before="0" w:beforeAutospacing="0" w:after="0" w:afterAutospacing="0"/>
              <w:rPr>
                <w:rFonts w:ascii="Cambria Math" w:hAnsi="Cambria Math"/>
                <w:sz w:val="22"/>
                <w:szCs w:val="22"/>
                <w:lang w:val=""/>
              </w:rPr>
            </w:pPr>
            <m:oMathPara>
              <m:oMathParaPr>
                <m:jc m:val="left"/>
              </m:oMathParaPr>
              <m:oMath>
                <m:r>
                  <m:rPr>
                    <m:sty m:val="bi"/>
                  </m:rPr>
                  <w:rPr>
                    <w:rFonts w:ascii="Cambria Math" w:hAnsi="Cambria Math"/>
                    <w:sz w:val="22"/>
                    <w:szCs w:val="22"/>
                    <w:lang w:val=""/>
                  </w:rPr>
                  <m:t>α</m:t>
                </m:r>
                <m:r>
                  <m:rPr>
                    <m:sty m:val="p"/>
                  </m:rPr>
                  <w:rPr>
                    <w:rFonts w:ascii="Cambria Math" w:hAnsi="Cambria Math"/>
                    <w:sz w:val="22"/>
                    <w:szCs w:val="22"/>
                    <w:lang w:val=""/>
                  </w:rPr>
                  <m:t>=</m:t>
                </m:r>
                <m:r>
                  <m:rPr>
                    <m:sty m:val="b"/>
                  </m:rPr>
                  <w:rPr>
                    <w:rFonts w:ascii="Cambria Math" w:hAnsi="Cambria Math"/>
                    <w:sz w:val="22"/>
                    <w:szCs w:val="22"/>
                    <w:lang w:val=""/>
                  </w:rPr>
                  <m:t>0</m:t>
                </m:r>
              </m:oMath>
            </m:oMathPara>
          </w:p>
        </w:tc>
        <w:tc>
          <w:tcPr>
            <w:tcW w:w="3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0516BF" w14:textId="7EA0F35D" w:rsidR="00AA5600" w:rsidRPr="001545C4" w:rsidRDefault="00AA5600" w:rsidP="00672E28">
            <w:pPr>
              <w:pStyle w:val="NormalWeb"/>
              <w:spacing w:before="0" w:beforeAutospacing="0" w:after="0" w:afterAutospacing="0"/>
            </w:p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jω</m:t>
                          </m:r>
                        </m:e>
                      </m:d>
                    </m:e>
                  </m:d>
                </m:e>
                <m:sub>
                  <m:r>
                    <m:rPr>
                      <m:nor/>
                    </m:rPr>
                    <m:t>dB</m:t>
                  </m:r>
                </m:sub>
              </m:sSub>
              <m:r>
                <m:rPr>
                  <m:sty m:val="p"/>
                </m:rPr>
                <w:rPr>
                  <w:rFonts w:ascii="Cambria Math" w:hAnsi="Cambria Math"/>
                </w:rPr>
                <m:t>=</m:t>
              </m:r>
            </m:oMath>
            <w:r w:rsidR="00A61537">
              <w:t>0</w:t>
            </w:r>
          </w:p>
          <w:p w14:paraId="53468A42" w14:textId="77777777" w:rsidR="00AA5600" w:rsidRDefault="00AA5600" w:rsidP="00672E28">
            <w:pPr>
              <w:pStyle w:val="NormalWeb"/>
              <w:spacing w:before="0" w:beforeAutospacing="0" w:after="0" w:afterAutospacing="0"/>
              <w:rPr>
                <w:rFonts w:ascii="Calibri Light" w:hAnsi="Calibri Light" w:cs="Calibri Light"/>
              </w:rPr>
            </w:pPr>
          </w:p>
          <w:p w14:paraId="5432DCF8" w14:textId="77777777" w:rsidR="00AA5600" w:rsidRDefault="00AA5600" w:rsidP="00672E28">
            <w:pPr>
              <w:pStyle w:val="NormalWeb"/>
              <w:spacing w:before="0" w:beforeAutospacing="0" w:after="0" w:afterAutospacing="0"/>
              <w:rPr>
                <w:rFonts w:ascii="Calibri Light" w:hAnsi="Calibri Light" w:cs="Calibri Light"/>
              </w:rPr>
            </w:pPr>
          </w:p>
        </w:tc>
        <w:tc>
          <w:tcPr>
            <w:tcW w:w="3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53EB83" w14:textId="7FA53B2E" w:rsidR="00AA5600" w:rsidRPr="001545C4" w:rsidRDefault="00AA5600" w:rsidP="00672E28">
            <w:pPr>
              <w:pStyle w:val="NormalWeb"/>
              <w:spacing w:before="0" w:beforeAutospacing="0" w:after="0" w:afterAutospacing="0"/>
            </w:p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jω</m:t>
                          </m:r>
                        </m:e>
                      </m:d>
                    </m:e>
                  </m:d>
                </m:e>
                <m:sub>
                  <m:r>
                    <m:rPr>
                      <m:nor/>
                    </m:rPr>
                    <m:t>dB</m:t>
                  </m:r>
                </m:sub>
              </m:sSub>
              <m:r>
                <w:rPr>
                  <w:rFonts w:ascii="Cambria Math" w:hAnsi="Cambria Math"/>
                </w:rPr>
                <m:t>=</m:t>
              </m:r>
            </m:oMath>
            <w:r w:rsidR="00A61537">
              <w:t>0</w:t>
            </w:r>
          </w:p>
          <w:p w14:paraId="347EDD21" w14:textId="77777777" w:rsidR="00AA5600" w:rsidRPr="001545C4" w:rsidRDefault="00AA5600" w:rsidP="00672E28">
            <w:pPr>
              <w:pStyle w:val="NormalWeb"/>
              <w:spacing w:before="0" w:beforeAutospacing="0" w:after="0" w:afterAutospacing="0"/>
            </w:pPr>
          </w:p>
          <w:p w14:paraId="01F5FAFB" w14:textId="77777777" w:rsidR="00AA5600" w:rsidRDefault="00AA5600" w:rsidP="00672E28">
            <w:pPr>
              <w:pStyle w:val="NormalWeb"/>
              <w:spacing w:before="0" w:beforeAutospacing="0" w:after="0" w:afterAutospacing="0"/>
              <w:rPr>
                <w:rFonts w:ascii="Calibri Light" w:hAnsi="Calibri Light" w:cs="Calibri Light"/>
              </w:rPr>
            </w:pPr>
          </w:p>
        </w:tc>
      </w:tr>
      <w:tr w:rsidR="00AA5600" w14:paraId="3E6C3F98" w14:textId="77777777" w:rsidTr="00672E28">
        <w:tc>
          <w:tcPr>
            <w:tcW w:w="3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2B70E" w14:textId="77777777" w:rsidR="00AA5600" w:rsidRPr="001545C4" w:rsidRDefault="00AA5600" w:rsidP="00672E28">
            <w:pPr>
              <w:pStyle w:val="NormalWeb"/>
              <w:spacing w:before="0" w:beforeAutospacing="0" w:after="0" w:afterAutospacing="0"/>
              <w:rPr>
                <w:rFonts w:ascii="Cambria Math" w:hAnsi="Cambria Math"/>
                <w:sz w:val="22"/>
                <w:szCs w:val="22"/>
                <w:lang w:val=""/>
              </w:rPr>
            </w:pPr>
            <m:oMathPara>
              <m:oMathParaPr>
                <m:jc m:val="left"/>
              </m:oMathParaPr>
              <m:oMath>
                <m:r>
                  <m:rPr>
                    <m:sty m:val="bi"/>
                  </m:rPr>
                  <w:rPr>
                    <w:rFonts w:ascii="Cambria Math" w:hAnsi="Cambria Math"/>
                    <w:sz w:val="22"/>
                    <w:szCs w:val="22"/>
                    <w:lang w:val=""/>
                  </w:rPr>
                  <w:lastRenderedPageBreak/>
                  <m:t>α</m:t>
                </m:r>
                <m:r>
                  <m:rPr>
                    <m:sty m:val="p"/>
                  </m:rPr>
                  <w:rPr>
                    <w:rFonts w:ascii="Cambria Math" w:hAnsi="Cambria Math"/>
                    <w:sz w:val="22"/>
                    <w:szCs w:val="22"/>
                    <w:lang w:val=""/>
                  </w:rPr>
                  <m:t>=</m:t>
                </m:r>
                <m:r>
                  <m:rPr>
                    <m:sty m:val="b"/>
                  </m:rPr>
                  <w:rPr>
                    <w:rFonts w:ascii="Cambria Math" w:hAnsi="Cambria Math"/>
                    <w:sz w:val="22"/>
                    <w:szCs w:val="22"/>
                    <w:lang w:val=""/>
                  </w:rPr>
                  <m:t>1</m:t>
                </m:r>
              </m:oMath>
            </m:oMathPara>
          </w:p>
        </w:tc>
        <w:tc>
          <w:tcPr>
            <w:tcW w:w="3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2544CA" w14:textId="00DC526B" w:rsidR="00AA5600" w:rsidRPr="001545C4" w:rsidRDefault="00AA5600" w:rsidP="00672E28">
            <w:pPr>
              <w:pStyle w:val="NormalWeb"/>
              <w:spacing w:before="0" w:beforeAutospacing="0" w:after="0" w:afterAutospacing="0"/>
              <w:rPr>
                <w:rFonts w:ascii="Cambria Math" w:hAnsi="Cambria Math"/>
              </w:rPr>
            </w:p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jω</m:t>
                          </m:r>
                        </m:e>
                      </m:d>
                    </m:e>
                  </m:d>
                </m:e>
                <m:sub>
                  <m:r>
                    <m:rPr>
                      <m:nor/>
                    </m:rPr>
                    <m:t>dB</m:t>
                  </m:r>
                </m:sub>
              </m:sSub>
              <m:r>
                <w:rPr>
                  <w:rFonts w:ascii="Cambria Math" w:hAnsi="Cambria Math"/>
                </w:rPr>
                <m:t>=</m:t>
              </m:r>
            </m:oMath>
            <w:r w:rsidR="00A61537">
              <w:rPr>
                <w:rFonts w:ascii="Cambria Math" w:hAnsi="Cambria Math"/>
              </w:rPr>
              <w:t>0</w:t>
            </w:r>
          </w:p>
          <w:p w14:paraId="35CCD5C5" w14:textId="77777777" w:rsidR="00AA5600" w:rsidRPr="001545C4" w:rsidRDefault="00AA5600" w:rsidP="00672E28">
            <w:pPr>
              <w:pStyle w:val="NormalWeb"/>
              <w:spacing w:before="0" w:beforeAutospacing="0" w:after="0" w:afterAutospacing="0"/>
              <w:rPr>
                <w:rFonts w:ascii="Cambria Math" w:hAnsi="Cambria Math"/>
              </w:rPr>
            </w:pPr>
          </w:p>
          <w:p w14:paraId="0E31BEFC" w14:textId="77777777" w:rsidR="00AA5600" w:rsidRDefault="00AA5600" w:rsidP="00672E28">
            <w:pPr>
              <w:pStyle w:val="NormalWeb"/>
              <w:spacing w:before="0" w:beforeAutospacing="0" w:after="0" w:afterAutospacing="0"/>
              <w:rPr>
                <w:rFonts w:ascii="Calibri Light" w:hAnsi="Calibri Light" w:cs="Calibri Light"/>
              </w:rPr>
            </w:pPr>
          </w:p>
        </w:tc>
        <w:tc>
          <w:tcPr>
            <w:tcW w:w="3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7889EA" w14:textId="1F528C58" w:rsidR="00AA5600" w:rsidRPr="001545C4" w:rsidRDefault="00AA5600" w:rsidP="00672E28">
            <w:pPr>
              <w:pStyle w:val="NormalWeb"/>
              <w:spacing w:before="0" w:beforeAutospacing="0" w:after="0" w:afterAutospacing="0"/>
              <w:rPr>
                <w:rFonts w:ascii="Calibri Light" w:hAnsi="Calibri Light" w:cs="Calibri Light"/>
              </w:rPr>
            </w:p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jω</m:t>
                          </m:r>
                        </m:e>
                      </m:d>
                    </m:e>
                  </m:d>
                </m:e>
                <m:sub>
                  <m:r>
                    <m:rPr>
                      <m:nor/>
                    </m:rPr>
                    <m:t>dB</m:t>
                  </m:r>
                </m:sub>
              </m:sSub>
              <m:r>
                <w:rPr>
                  <w:rFonts w:ascii="Cambria Math" w:hAnsi="Cambria Math"/>
                </w:rPr>
                <m:t>=</m:t>
              </m:r>
            </m:oMath>
            <w:r w:rsidR="00A61537">
              <w:rPr>
                <w:rFonts w:ascii="Calibri Light" w:hAnsi="Calibri Light" w:cs="Calibri Light"/>
              </w:rPr>
              <w:t>0</w:t>
            </w:r>
          </w:p>
          <w:p w14:paraId="1C4F8A9C" w14:textId="77777777" w:rsidR="00AA5600" w:rsidRPr="001545C4" w:rsidRDefault="00AA5600" w:rsidP="00672E28">
            <w:pPr>
              <w:pStyle w:val="NormalWeb"/>
              <w:spacing w:before="0" w:beforeAutospacing="0" w:after="0" w:afterAutospacing="0"/>
              <w:rPr>
                <w:rFonts w:ascii="Calibri Light" w:hAnsi="Calibri Light" w:cs="Calibri Light"/>
              </w:rPr>
            </w:pPr>
          </w:p>
          <w:p w14:paraId="328549C8" w14:textId="77777777" w:rsidR="00AA5600" w:rsidRDefault="00AA5600" w:rsidP="00672E28">
            <w:pPr>
              <w:pStyle w:val="NormalWeb"/>
              <w:spacing w:before="0" w:beforeAutospacing="0" w:after="0" w:afterAutospacing="0"/>
              <w:rPr>
                <w:rFonts w:ascii="Calibri Light" w:hAnsi="Calibri Light" w:cs="Calibri Light"/>
              </w:rPr>
            </w:pPr>
          </w:p>
        </w:tc>
      </w:tr>
    </w:tbl>
    <w:p w14:paraId="59D07E10" w14:textId="77777777" w:rsidR="00AA5600" w:rsidRDefault="00AA5600" w:rsidP="00AA5600">
      <w:pPr>
        <w:spacing w:line="360" w:lineRule="auto"/>
        <w:contextualSpacing/>
        <w:rPr>
          <w:rFonts w:asciiTheme="majorHAnsi" w:eastAsiaTheme="minorEastAsia" w:hAnsiTheme="majorHAnsi"/>
          <w:sz w:val="24"/>
          <w:szCs w:val="24"/>
        </w:rPr>
      </w:pPr>
    </w:p>
    <w:p w14:paraId="2E810F78" w14:textId="77777777" w:rsidR="00AA5600" w:rsidRDefault="00AA5600" w:rsidP="00AA5600">
      <w:pPr>
        <w:spacing w:line="360" w:lineRule="auto"/>
        <w:contextualSpacing/>
        <w:rPr>
          <w:rFonts w:asciiTheme="majorHAnsi" w:eastAsiaTheme="minorEastAsia" w:hAnsiTheme="majorHAnsi"/>
          <w:sz w:val="24"/>
          <w:szCs w:val="24"/>
        </w:rPr>
      </w:pPr>
      <w:r w:rsidRPr="4851155C">
        <w:rPr>
          <w:rFonts w:asciiTheme="majorHAnsi" w:eastAsiaTheme="minorEastAsia" w:hAnsiTheme="majorHAnsi"/>
          <w:sz w:val="24"/>
          <w:szCs w:val="24"/>
          <w:highlight w:val="green"/>
        </w:rPr>
        <w:t>How does this analysis support the claim that the circuit will act as a treble tone control?</w:t>
      </w:r>
    </w:p>
    <w:p w14:paraId="0E363671" w14:textId="67DAC312" w:rsidR="00A61537" w:rsidRPr="007D683F" w:rsidRDefault="00A61537" w:rsidP="00AA5600">
      <w:pPr>
        <w:spacing w:line="360" w:lineRule="auto"/>
        <w:contextualSpacing/>
        <w:rPr>
          <w:rFonts w:asciiTheme="majorHAnsi" w:eastAsiaTheme="minorEastAsia" w:hAnsiTheme="majorHAnsi"/>
          <w:sz w:val="24"/>
          <w:szCs w:val="24"/>
        </w:rPr>
      </w:pPr>
      <w:r w:rsidRPr="00A61537">
        <w:rPr>
          <w:rFonts w:asciiTheme="majorHAnsi" w:eastAsiaTheme="minorEastAsia" w:hAnsiTheme="majorHAnsi"/>
          <w:sz w:val="24"/>
          <w:szCs w:val="24"/>
        </w:rPr>
        <w:t>The provided frequency response calculations and their behavior at extreme frequencies indicate that the circuit's primary function is to modify the high-frequency components. The treble filter, being a treble tone control, emphasizes or attenuates high-frequency signals while leaving the low-frequency response largely unchanged. The calculations suggest that the circuit effectively maintains a stable response at both ends of the frequency spectrum, aligning with the characteristic behavior of a treble control, which is to modify treble frequencies while keeping the rest of the audio signal relatively unaffected.</w:t>
      </w:r>
    </w:p>
    <w:p w14:paraId="4351DC37" w14:textId="77777777" w:rsidR="00151334" w:rsidRPr="002E4A85" w:rsidRDefault="007A22D9" w:rsidP="00151334">
      <w:pPr>
        <w:jc w:val="center"/>
        <w:rPr>
          <w:rFonts w:ascii="Times New Roman" w:hAnsi="Times New Roman" w:cs="Times New Roman"/>
          <w:b/>
          <w:sz w:val="24"/>
          <w:szCs w:val="24"/>
          <w:u w:val="single"/>
        </w:rPr>
      </w:pPr>
      <w:r w:rsidRPr="002E4A85">
        <w:rPr>
          <w:rFonts w:ascii="Times New Roman" w:hAnsi="Times New Roman" w:cs="Times New Roman"/>
          <w:b/>
          <w:sz w:val="24"/>
          <w:szCs w:val="24"/>
          <w:u w:val="single"/>
        </w:rPr>
        <w:t>Objectives</w:t>
      </w:r>
    </w:p>
    <w:p w14:paraId="4351DC39" w14:textId="5EB6B6BD" w:rsidR="002E4A85" w:rsidRPr="002E4A85" w:rsidRDefault="00260901" w:rsidP="002E4A85">
      <w:pPr>
        <w:pStyle w:val="ListParagraph"/>
        <w:ind w:firstLine="720"/>
        <w:rPr>
          <w:rFonts w:ascii="Times New Roman" w:hAnsi="Times New Roman" w:cs="Times New Roman"/>
        </w:rPr>
      </w:pPr>
      <w:r>
        <w:rPr>
          <w:rFonts w:ascii="Times New Roman" w:hAnsi="Times New Roman" w:cs="Times New Roman"/>
          <w:noProof/>
        </w:rPr>
        <w:drawing>
          <wp:inline distT="0" distB="0" distL="0" distR="0" wp14:anchorId="228D5EF5" wp14:editId="3C0EA2CE">
            <wp:extent cx="6492240" cy="1601470"/>
            <wp:effectExtent l="0" t="0" r="0" b="0"/>
            <wp:docPr id="1393317122"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7122" name="Picture 1" descr="A white rectangular object with a black border&#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4351DC3A" w14:textId="77777777" w:rsidR="00A1798E" w:rsidRPr="002E4A85" w:rsidRDefault="00A1798E" w:rsidP="002055A4">
      <w:pPr>
        <w:pStyle w:val="Default"/>
        <w:rPr>
          <w:rFonts w:ascii="Times New Roman" w:hAnsi="Times New Roman" w:cs="Times New Roman"/>
        </w:rPr>
      </w:pPr>
    </w:p>
    <w:p w14:paraId="4351DC3B" w14:textId="77777777" w:rsidR="00A1798E" w:rsidRPr="002E4A85" w:rsidRDefault="00A1798E" w:rsidP="007A22D9">
      <w:pPr>
        <w:pStyle w:val="NoSpacing"/>
        <w:rPr>
          <w:rFonts w:ascii="Times New Roman" w:hAnsi="Times New Roman" w:cs="Times New Roman"/>
          <w:sz w:val="24"/>
          <w:szCs w:val="24"/>
        </w:rPr>
      </w:pPr>
    </w:p>
    <w:p w14:paraId="4351DC3C" w14:textId="77777777" w:rsidR="007A22D9" w:rsidRPr="002E4A85" w:rsidRDefault="00151334">
      <w:pPr>
        <w:rPr>
          <w:rFonts w:ascii="Times New Roman" w:hAnsi="Times New Roman" w:cs="Times New Roman"/>
          <w:sz w:val="24"/>
          <w:szCs w:val="24"/>
        </w:rPr>
      </w:pPr>
      <w:r w:rsidRPr="002E4A85">
        <w:rPr>
          <w:rFonts w:ascii="Times New Roman" w:hAnsi="Times New Roman" w:cs="Times New Roman"/>
          <w:sz w:val="24"/>
          <w:szCs w:val="24"/>
        </w:rPr>
        <w:br w:type="page"/>
      </w:r>
    </w:p>
    <w:p w14:paraId="4351DC3D" w14:textId="77777777" w:rsidR="00151334" w:rsidRDefault="00D97F5B" w:rsidP="00151334">
      <w:pPr>
        <w:jc w:val="center"/>
        <w:rPr>
          <w:rFonts w:ascii="Times New Roman" w:hAnsi="Times New Roman" w:cs="Times New Roman"/>
          <w:b/>
          <w:sz w:val="24"/>
          <w:szCs w:val="24"/>
          <w:u w:val="single"/>
        </w:rPr>
      </w:pPr>
      <w:r w:rsidRPr="002E4A85">
        <w:rPr>
          <w:rFonts w:ascii="Times New Roman" w:hAnsi="Times New Roman" w:cs="Times New Roman"/>
          <w:b/>
          <w:sz w:val="24"/>
          <w:szCs w:val="24"/>
          <w:u w:val="single"/>
        </w:rPr>
        <w:lastRenderedPageBreak/>
        <w:t>Preliminary</w:t>
      </w:r>
    </w:p>
    <w:p w14:paraId="66C49859" w14:textId="77777777" w:rsidR="00D8278B" w:rsidRDefault="002E4A85" w:rsidP="00D8278B">
      <w:pPr>
        <w:pStyle w:val="Caption"/>
        <w:keepNext/>
      </w:pPr>
      <w:r w:rsidRPr="00A278C7">
        <w:rPr>
          <w:sz w:val="24"/>
        </w:rPr>
        <w:tab/>
      </w:r>
      <w:r w:rsidR="00D8278B">
        <w:t xml:space="preserve">Table </w:t>
      </w:r>
      <w:r w:rsidR="00D8278B">
        <w:fldChar w:fldCharType="begin"/>
      </w:r>
      <w:r w:rsidR="00D8278B">
        <w:instrText xml:space="preserve"> SEQ Table \* ARABIC </w:instrText>
      </w:r>
      <w:r w:rsidR="00D8278B">
        <w:fldChar w:fldCharType="separate"/>
      </w:r>
      <w:r w:rsidR="00D8278B">
        <w:rPr>
          <w:noProof/>
        </w:rPr>
        <w:t>1</w:t>
      </w:r>
      <w:r w:rsidR="00D8278B">
        <w:rPr>
          <w:noProof/>
        </w:rPr>
        <w:fldChar w:fldCharType="end"/>
      </w:r>
      <w:r w:rsidR="00D8278B" w:rsidRPr="00F50162">
        <w:t xml:space="preserve"> – Frequency Response Measurements</w:t>
      </w:r>
    </w:p>
    <w:tbl>
      <w:tblPr>
        <w:tblStyle w:val="TableGrid"/>
        <w:tblW w:w="0" w:type="auto"/>
        <w:jc w:val="center"/>
        <w:tblLook w:val="04A0" w:firstRow="1" w:lastRow="0" w:firstColumn="1" w:lastColumn="0" w:noHBand="0" w:noVBand="1"/>
      </w:tblPr>
      <w:tblGrid>
        <w:gridCol w:w="719"/>
        <w:gridCol w:w="1205"/>
        <w:gridCol w:w="1076"/>
        <w:gridCol w:w="1073"/>
        <w:gridCol w:w="1031"/>
        <w:gridCol w:w="1161"/>
        <w:gridCol w:w="1032"/>
        <w:gridCol w:w="1038"/>
        <w:gridCol w:w="1015"/>
      </w:tblGrid>
      <w:tr w:rsidR="00D8278B" w14:paraId="2477E6A0" w14:textId="77777777" w:rsidTr="00F011ED">
        <w:trPr>
          <w:jc w:val="center"/>
        </w:trPr>
        <w:tc>
          <w:tcPr>
            <w:tcW w:w="719" w:type="dxa"/>
            <w:vMerge w:val="restart"/>
            <w:textDirection w:val="btLr"/>
            <w:vAlign w:val="center"/>
          </w:tcPr>
          <w:p w14:paraId="1F157848" w14:textId="77777777" w:rsidR="00D8278B" w:rsidRPr="00983722" w:rsidRDefault="00D8278B" w:rsidP="00F011ED">
            <w:pPr>
              <w:spacing w:line="360" w:lineRule="auto"/>
              <w:ind w:left="113" w:right="113"/>
              <w:contextualSpacing/>
              <w:jc w:val="center"/>
              <w:rPr>
                <w:rFonts w:asciiTheme="majorHAnsi" w:eastAsiaTheme="minorEastAsia" w:hAnsiTheme="majorHAnsi"/>
                <w:b/>
                <w:sz w:val="24"/>
                <w:szCs w:val="24"/>
              </w:rPr>
            </w:pPr>
          </w:p>
        </w:tc>
        <w:tc>
          <w:tcPr>
            <w:tcW w:w="1205" w:type="dxa"/>
            <w:vMerge w:val="restart"/>
            <w:vAlign w:val="center"/>
          </w:tcPr>
          <w:p w14:paraId="15B435DB"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r w:rsidRPr="00983722">
              <w:rPr>
                <w:rFonts w:asciiTheme="majorHAnsi" w:eastAsiaTheme="minorEastAsia" w:hAnsiTheme="majorHAnsi"/>
                <w:b/>
                <w:sz w:val="24"/>
                <w:szCs w:val="24"/>
              </w:rPr>
              <w:t>Channel</w:t>
            </w:r>
          </w:p>
        </w:tc>
        <w:tc>
          <w:tcPr>
            <w:tcW w:w="1076" w:type="dxa"/>
            <w:vMerge w:val="restart"/>
            <w:tcBorders>
              <w:right w:val="single" w:sz="12" w:space="0" w:color="auto"/>
            </w:tcBorders>
            <w:vAlign w:val="center"/>
          </w:tcPr>
          <w:p w14:paraId="3D82C1EA"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f(Hz)</m:t>
                </m:r>
              </m:oMath>
            </m:oMathPara>
          </w:p>
        </w:tc>
        <w:tc>
          <w:tcPr>
            <w:tcW w:w="3265" w:type="dxa"/>
            <w:gridSpan w:val="3"/>
            <w:tcBorders>
              <w:left w:val="single" w:sz="12" w:space="0" w:color="auto"/>
              <w:right w:val="single" w:sz="12" w:space="0" w:color="auto"/>
            </w:tcBorders>
            <w:vAlign w:val="center"/>
          </w:tcPr>
          <w:p w14:paraId="5C56000E"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r w:rsidRPr="00983722">
              <w:rPr>
                <w:rFonts w:asciiTheme="majorHAnsi" w:eastAsiaTheme="minorEastAsia" w:hAnsiTheme="majorHAnsi"/>
                <w:b/>
                <w:sz w:val="24"/>
                <w:szCs w:val="24"/>
              </w:rPr>
              <w:t>Treble</w:t>
            </w:r>
          </w:p>
        </w:tc>
        <w:tc>
          <w:tcPr>
            <w:tcW w:w="3085" w:type="dxa"/>
            <w:gridSpan w:val="3"/>
            <w:tcBorders>
              <w:left w:val="single" w:sz="12" w:space="0" w:color="auto"/>
            </w:tcBorders>
            <w:vAlign w:val="center"/>
          </w:tcPr>
          <w:p w14:paraId="6A4CEEF4"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r w:rsidRPr="00983722">
              <w:rPr>
                <w:rFonts w:asciiTheme="majorHAnsi" w:eastAsiaTheme="minorEastAsia" w:hAnsiTheme="majorHAnsi"/>
                <w:b/>
                <w:sz w:val="24"/>
                <w:szCs w:val="24"/>
              </w:rPr>
              <w:t>Bass</w:t>
            </w:r>
          </w:p>
        </w:tc>
      </w:tr>
      <w:tr w:rsidR="00D8278B" w14:paraId="605DA0CA" w14:textId="77777777" w:rsidTr="00F011ED">
        <w:trPr>
          <w:jc w:val="center"/>
        </w:trPr>
        <w:tc>
          <w:tcPr>
            <w:tcW w:w="719" w:type="dxa"/>
            <w:vMerge/>
            <w:tcBorders>
              <w:bottom w:val="single" w:sz="12" w:space="0" w:color="auto"/>
            </w:tcBorders>
            <w:vAlign w:val="center"/>
          </w:tcPr>
          <w:p w14:paraId="26D755C1"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205" w:type="dxa"/>
            <w:vMerge/>
            <w:tcBorders>
              <w:bottom w:val="single" w:sz="12" w:space="0" w:color="auto"/>
            </w:tcBorders>
            <w:vAlign w:val="center"/>
          </w:tcPr>
          <w:p w14:paraId="2E01877C"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076" w:type="dxa"/>
            <w:vMerge/>
            <w:tcBorders>
              <w:bottom w:val="single" w:sz="12" w:space="0" w:color="auto"/>
              <w:right w:val="single" w:sz="12" w:space="0" w:color="auto"/>
            </w:tcBorders>
            <w:vAlign w:val="center"/>
          </w:tcPr>
          <w:p w14:paraId="0BB766A2"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073" w:type="dxa"/>
            <w:tcBorders>
              <w:left w:val="single" w:sz="12" w:space="0" w:color="auto"/>
              <w:bottom w:val="single" w:sz="12" w:space="0" w:color="auto"/>
            </w:tcBorders>
            <w:vAlign w:val="center"/>
          </w:tcPr>
          <w:p w14:paraId="15E90C60" w14:textId="77777777" w:rsidR="00D8278B" w:rsidRPr="00983722" w:rsidRDefault="00000000" w:rsidP="00F011ED">
            <w:pPr>
              <w:spacing w:line="360" w:lineRule="auto"/>
              <w:contextualSpacing/>
              <w:jc w:val="center"/>
              <w:rPr>
                <w:rFonts w:asciiTheme="majorHAnsi" w:eastAsiaTheme="minorEastAsia" w:hAnsiTheme="majorHAnsi"/>
                <w:b/>
                <w:sz w:val="24"/>
                <w:szCs w:val="24"/>
              </w:rPr>
            </w:pPr>
            <m:oMathPara>
              <m:oMath>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V</m:t>
                    </m:r>
                  </m:e>
                  <m:sub>
                    <m:r>
                      <m:rPr>
                        <m:sty m:val="bi"/>
                      </m:rPr>
                      <w:rPr>
                        <w:rFonts w:ascii="Cambria Math" w:eastAsiaTheme="minorEastAsia" w:hAnsi="Cambria Math"/>
                        <w:sz w:val="24"/>
                        <w:szCs w:val="24"/>
                      </w:rPr>
                      <m:t>in</m:t>
                    </m:r>
                  </m:sub>
                </m:sSub>
              </m:oMath>
            </m:oMathPara>
          </w:p>
        </w:tc>
        <w:tc>
          <w:tcPr>
            <w:tcW w:w="1031" w:type="dxa"/>
            <w:tcBorders>
              <w:bottom w:val="single" w:sz="12" w:space="0" w:color="auto"/>
            </w:tcBorders>
            <w:vAlign w:val="center"/>
          </w:tcPr>
          <w:p w14:paraId="288C8935" w14:textId="77777777" w:rsidR="00D8278B" w:rsidRPr="00983722" w:rsidRDefault="00000000" w:rsidP="00F011ED">
            <w:pPr>
              <w:spacing w:line="360" w:lineRule="auto"/>
              <w:contextualSpacing/>
              <w:jc w:val="center"/>
              <w:rPr>
                <w:rFonts w:ascii="Cambria" w:eastAsia="Times New Roman" w:hAnsi="Cambria" w:cs="Times New Roman"/>
                <w:b/>
                <w:sz w:val="24"/>
                <w:szCs w:val="24"/>
              </w:rPr>
            </w:pPr>
            <m:oMathPara>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V</m:t>
                    </m:r>
                  </m:e>
                  <m:sub>
                    <m:r>
                      <m:rPr>
                        <m:sty m:val="bi"/>
                      </m:rPr>
                      <w:rPr>
                        <w:rFonts w:ascii="Cambria Math" w:eastAsia="Times New Roman" w:hAnsi="Cambria Math" w:cs="Times New Roman"/>
                        <w:sz w:val="24"/>
                        <w:szCs w:val="24"/>
                      </w:rPr>
                      <m:t>out</m:t>
                    </m:r>
                  </m:sub>
                </m:sSub>
              </m:oMath>
            </m:oMathPara>
          </w:p>
        </w:tc>
        <w:tc>
          <w:tcPr>
            <w:tcW w:w="1161" w:type="dxa"/>
            <w:tcBorders>
              <w:bottom w:val="single" w:sz="12" w:space="0" w:color="auto"/>
              <w:right w:val="single" w:sz="12" w:space="0" w:color="auto"/>
            </w:tcBorders>
            <w:vAlign w:val="center"/>
          </w:tcPr>
          <w:p w14:paraId="327870ED" w14:textId="77777777" w:rsidR="00D8278B" w:rsidRPr="00983722" w:rsidRDefault="00000000" w:rsidP="00F011ED">
            <w:pPr>
              <w:spacing w:line="360" w:lineRule="auto"/>
              <w:contextualSpacing/>
              <w:jc w:val="center"/>
              <w:rPr>
                <w:rFonts w:asciiTheme="majorHAnsi" w:eastAsiaTheme="minorEastAsia" w:hAnsiTheme="majorHAnsi"/>
                <w:b/>
                <w:sz w:val="24"/>
                <w:szCs w:val="24"/>
              </w:rPr>
            </w:pPr>
            <m:oMathPara>
              <m:oMath>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A</m:t>
                    </m:r>
                  </m:e>
                  <m:sub>
                    <m:r>
                      <m:rPr>
                        <m:sty m:val="bi"/>
                      </m:rPr>
                      <w:rPr>
                        <w:rFonts w:ascii="Cambria Math" w:eastAsiaTheme="minorEastAsia" w:hAnsi="Cambria Math"/>
                        <w:sz w:val="24"/>
                        <w:szCs w:val="24"/>
                      </w:rPr>
                      <m:t>dB</m:t>
                    </m:r>
                  </m:sub>
                </m:sSub>
              </m:oMath>
            </m:oMathPara>
          </w:p>
        </w:tc>
        <w:tc>
          <w:tcPr>
            <w:tcW w:w="1032" w:type="dxa"/>
            <w:tcBorders>
              <w:left w:val="single" w:sz="12" w:space="0" w:color="auto"/>
              <w:bottom w:val="single" w:sz="12" w:space="0" w:color="auto"/>
            </w:tcBorders>
            <w:vAlign w:val="center"/>
          </w:tcPr>
          <w:p w14:paraId="5190F030" w14:textId="77777777" w:rsidR="00D8278B" w:rsidRPr="00983722" w:rsidRDefault="00000000" w:rsidP="00F011ED">
            <w:pPr>
              <w:spacing w:line="360" w:lineRule="auto"/>
              <w:contextualSpacing/>
              <w:jc w:val="center"/>
              <w:rPr>
                <w:rFonts w:asciiTheme="majorHAnsi" w:eastAsiaTheme="minorEastAsia" w:hAnsiTheme="majorHAnsi"/>
                <w:b/>
                <w:sz w:val="24"/>
                <w:szCs w:val="24"/>
              </w:rPr>
            </w:pPr>
            <m:oMathPara>
              <m:oMath>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V</m:t>
                    </m:r>
                  </m:e>
                  <m:sub>
                    <m:r>
                      <m:rPr>
                        <m:sty m:val="bi"/>
                      </m:rPr>
                      <w:rPr>
                        <w:rFonts w:ascii="Cambria Math" w:eastAsiaTheme="minorEastAsia" w:hAnsi="Cambria Math"/>
                        <w:sz w:val="24"/>
                        <w:szCs w:val="24"/>
                      </w:rPr>
                      <m:t>in</m:t>
                    </m:r>
                  </m:sub>
                </m:sSub>
              </m:oMath>
            </m:oMathPara>
          </w:p>
        </w:tc>
        <w:tc>
          <w:tcPr>
            <w:tcW w:w="1038" w:type="dxa"/>
            <w:tcBorders>
              <w:bottom w:val="single" w:sz="12" w:space="0" w:color="auto"/>
            </w:tcBorders>
            <w:vAlign w:val="center"/>
          </w:tcPr>
          <w:p w14:paraId="405B5534" w14:textId="77777777" w:rsidR="00D8278B" w:rsidRPr="00983722" w:rsidRDefault="00000000" w:rsidP="00F011ED">
            <w:pPr>
              <w:spacing w:line="360" w:lineRule="auto"/>
              <w:contextualSpacing/>
              <w:jc w:val="center"/>
              <w:rPr>
                <w:rFonts w:asciiTheme="majorHAnsi" w:eastAsiaTheme="minorEastAsia" w:hAnsiTheme="majorHAnsi"/>
                <w:b/>
                <w:sz w:val="24"/>
                <w:szCs w:val="24"/>
              </w:rPr>
            </w:pPr>
            <m:oMathPara>
              <m:oMath>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V</m:t>
                    </m:r>
                  </m:e>
                  <m:sub>
                    <m:r>
                      <m:rPr>
                        <m:sty m:val="bi"/>
                      </m:rPr>
                      <w:rPr>
                        <w:rFonts w:ascii="Cambria Math" w:eastAsiaTheme="minorEastAsia" w:hAnsi="Cambria Math"/>
                        <w:sz w:val="24"/>
                        <w:szCs w:val="24"/>
                      </w:rPr>
                      <m:t>out</m:t>
                    </m:r>
                  </m:sub>
                </m:sSub>
              </m:oMath>
            </m:oMathPara>
          </w:p>
        </w:tc>
        <w:tc>
          <w:tcPr>
            <w:tcW w:w="1015" w:type="dxa"/>
            <w:tcBorders>
              <w:bottom w:val="single" w:sz="12" w:space="0" w:color="auto"/>
            </w:tcBorders>
            <w:vAlign w:val="center"/>
          </w:tcPr>
          <w:p w14:paraId="0AE077B9" w14:textId="77777777" w:rsidR="00D8278B" w:rsidRPr="00983722" w:rsidRDefault="00000000" w:rsidP="00F011ED">
            <w:pPr>
              <w:spacing w:line="360" w:lineRule="auto"/>
              <w:contextualSpacing/>
              <w:jc w:val="center"/>
              <w:rPr>
                <w:rFonts w:asciiTheme="majorHAnsi" w:eastAsiaTheme="minorEastAsia" w:hAnsiTheme="majorHAnsi"/>
                <w:b/>
                <w:sz w:val="24"/>
                <w:szCs w:val="24"/>
              </w:rPr>
            </w:pPr>
            <m:oMathPara>
              <m:oMath>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A</m:t>
                    </m:r>
                  </m:e>
                  <m:sub>
                    <m:r>
                      <m:rPr>
                        <m:sty m:val="bi"/>
                      </m:rPr>
                      <w:rPr>
                        <w:rFonts w:ascii="Cambria Math" w:eastAsiaTheme="minorEastAsia" w:hAnsi="Cambria Math"/>
                        <w:sz w:val="24"/>
                        <w:szCs w:val="24"/>
                      </w:rPr>
                      <m:t>dB</m:t>
                    </m:r>
                  </m:sub>
                </m:sSub>
              </m:oMath>
            </m:oMathPara>
          </w:p>
        </w:tc>
      </w:tr>
      <w:tr w:rsidR="00D8278B" w14:paraId="4BE86634" w14:textId="77777777" w:rsidTr="00F011ED">
        <w:trPr>
          <w:jc w:val="center"/>
        </w:trPr>
        <w:tc>
          <w:tcPr>
            <w:tcW w:w="719" w:type="dxa"/>
            <w:vMerge w:val="restart"/>
            <w:tcBorders>
              <w:top w:val="single" w:sz="12" w:space="0" w:color="auto"/>
            </w:tcBorders>
            <w:textDirection w:val="btLr"/>
            <w:vAlign w:val="center"/>
          </w:tcPr>
          <w:p w14:paraId="02EE4226" w14:textId="77777777" w:rsidR="00D8278B" w:rsidRPr="00983722" w:rsidRDefault="00D8278B" w:rsidP="00F011ED">
            <w:pPr>
              <w:spacing w:line="360" w:lineRule="auto"/>
              <w:ind w:left="113" w:right="113"/>
              <w:contextualSpacing/>
              <w:jc w:val="center"/>
              <w:rPr>
                <w:rFonts w:ascii="Cambria Math" w:eastAsiaTheme="minorEastAsia" w:hAnsi="Cambria Math"/>
                <w:sz w:val="24"/>
                <w:szCs w:val="24"/>
                <w:oMath/>
              </w:rPr>
            </w:pPr>
            <m:oMathPara>
              <m:oMath>
                <m:r>
                  <m:rPr>
                    <m:sty m:val="bi"/>
                  </m:rPr>
                  <w:rPr>
                    <w:rFonts w:ascii="Cambria Math" w:eastAsiaTheme="minorEastAsia" w:hAnsi="Cambria Math"/>
                    <w:sz w:val="24"/>
                    <w:szCs w:val="24"/>
                  </w:rPr>
                  <m:t>α=0</m:t>
                </m:r>
              </m:oMath>
            </m:oMathPara>
          </w:p>
        </w:tc>
        <w:tc>
          <w:tcPr>
            <w:tcW w:w="1205" w:type="dxa"/>
            <w:vMerge w:val="restart"/>
            <w:tcBorders>
              <w:top w:val="single" w:sz="12" w:space="0" w:color="auto"/>
            </w:tcBorders>
            <w:vAlign w:val="center"/>
          </w:tcPr>
          <w:p w14:paraId="096C5A57"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r w:rsidRPr="00983722">
              <w:rPr>
                <w:rFonts w:asciiTheme="majorHAnsi" w:eastAsiaTheme="minorEastAsia" w:hAnsiTheme="majorHAnsi"/>
                <w:b/>
                <w:sz w:val="24"/>
                <w:szCs w:val="24"/>
              </w:rPr>
              <w:t>Left</w:t>
            </w:r>
          </w:p>
        </w:tc>
        <w:tc>
          <w:tcPr>
            <w:tcW w:w="1076" w:type="dxa"/>
            <w:tcBorders>
              <w:top w:val="single" w:sz="12" w:space="0" w:color="auto"/>
              <w:right w:val="single" w:sz="12" w:space="0" w:color="auto"/>
            </w:tcBorders>
            <w:vAlign w:val="center"/>
          </w:tcPr>
          <w:p w14:paraId="1CD2675E"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m:t>
                </m:r>
                <m:r>
                  <m:rPr>
                    <m:sty m:val="bi"/>
                  </m:rPr>
                  <w:rPr>
                    <w:rFonts w:ascii="Cambria Math" w:eastAsiaTheme="minorEastAsia" w:hAnsi="Cambria Math"/>
                    <w:sz w:val="24"/>
                    <w:szCs w:val="24"/>
                  </w:rPr>
                  <m:t>Hz</m:t>
                </m:r>
              </m:oMath>
            </m:oMathPara>
          </w:p>
        </w:tc>
        <w:tc>
          <w:tcPr>
            <w:tcW w:w="1073" w:type="dxa"/>
            <w:tcBorders>
              <w:top w:val="single" w:sz="12" w:space="0" w:color="auto"/>
              <w:left w:val="single" w:sz="12" w:space="0" w:color="auto"/>
            </w:tcBorders>
            <w:vAlign w:val="center"/>
          </w:tcPr>
          <w:p w14:paraId="4ED44E9D"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031" w:type="dxa"/>
            <w:tcBorders>
              <w:top w:val="single" w:sz="12" w:space="0" w:color="auto"/>
            </w:tcBorders>
            <w:vAlign w:val="center"/>
          </w:tcPr>
          <w:p w14:paraId="41D8C6F2"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161" w:type="dxa"/>
            <w:tcBorders>
              <w:top w:val="single" w:sz="12" w:space="0" w:color="auto"/>
              <w:right w:val="single" w:sz="12" w:space="0" w:color="auto"/>
            </w:tcBorders>
            <w:vAlign w:val="center"/>
          </w:tcPr>
          <w:p w14:paraId="34551545"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w:t>
            </w:r>
          </w:p>
        </w:tc>
        <w:tc>
          <w:tcPr>
            <w:tcW w:w="1032" w:type="dxa"/>
            <w:tcBorders>
              <w:top w:val="single" w:sz="12" w:space="0" w:color="auto"/>
              <w:left w:val="single" w:sz="12" w:space="0" w:color="auto"/>
            </w:tcBorders>
            <w:vAlign w:val="center"/>
          </w:tcPr>
          <w:p w14:paraId="3F1DCC5C"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038" w:type="dxa"/>
            <w:tcBorders>
              <w:top w:val="single" w:sz="12" w:space="0" w:color="auto"/>
            </w:tcBorders>
            <w:vAlign w:val="center"/>
          </w:tcPr>
          <w:p w14:paraId="7535CC85"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1.60</w:t>
            </w:r>
          </w:p>
        </w:tc>
        <w:tc>
          <w:tcPr>
            <w:tcW w:w="1015" w:type="dxa"/>
            <w:tcBorders>
              <w:top w:val="single" w:sz="12" w:space="0" w:color="auto"/>
            </w:tcBorders>
            <w:vAlign w:val="center"/>
          </w:tcPr>
          <w:p w14:paraId="2BF4081F"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-9.83</w:t>
            </w:r>
          </w:p>
        </w:tc>
      </w:tr>
      <w:tr w:rsidR="00D8278B" w14:paraId="468AA318" w14:textId="77777777" w:rsidTr="00F011ED">
        <w:trPr>
          <w:jc w:val="center"/>
        </w:trPr>
        <w:tc>
          <w:tcPr>
            <w:tcW w:w="719" w:type="dxa"/>
            <w:vMerge/>
            <w:vAlign w:val="center"/>
          </w:tcPr>
          <w:p w14:paraId="2DA5A3AC"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ign w:val="center"/>
          </w:tcPr>
          <w:p w14:paraId="4684BB9A"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right w:val="single" w:sz="12" w:space="0" w:color="auto"/>
            </w:tcBorders>
            <w:vAlign w:val="center"/>
          </w:tcPr>
          <w:p w14:paraId="6D1DCCAC"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200</m:t>
                </m:r>
                <m:r>
                  <m:rPr>
                    <m:sty m:val="bi"/>
                  </m:rPr>
                  <w:rPr>
                    <w:rFonts w:ascii="Cambria Math" w:eastAsiaTheme="minorEastAsia" w:hAnsi="Cambria Math"/>
                    <w:sz w:val="24"/>
                    <w:szCs w:val="24"/>
                  </w:rPr>
                  <m:t>Hz</m:t>
                </m:r>
              </m:oMath>
            </m:oMathPara>
          </w:p>
        </w:tc>
        <w:tc>
          <w:tcPr>
            <w:tcW w:w="1073" w:type="dxa"/>
            <w:tcBorders>
              <w:left w:val="single" w:sz="12" w:space="0" w:color="auto"/>
            </w:tcBorders>
            <w:vAlign w:val="center"/>
          </w:tcPr>
          <w:p w14:paraId="2B41D87F"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031" w:type="dxa"/>
            <w:vAlign w:val="center"/>
          </w:tcPr>
          <w:p w14:paraId="181B5D46"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4.80</w:t>
            </w:r>
          </w:p>
        </w:tc>
        <w:tc>
          <w:tcPr>
            <w:tcW w:w="1161" w:type="dxa"/>
            <w:tcBorders>
              <w:right w:val="single" w:sz="12" w:space="0" w:color="auto"/>
            </w:tcBorders>
            <w:vAlign w:val="center"/>
          </w:tcPr>
          <w:p w14:paraId="6CD617CD"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-0.28</w:t>
            </w:r>
          </w:p>
        </w:tc>
        <w:tc>
          <w:tcPr>
            <w:tcW w:w="1032" w:type="dxa"/>
            <w:tcBorders>
              <w:left w:val="single" w:sz="12" w:space="0" w:color="auto"/>
            </w:tcBorders>
            <w:vAlign w:val="center"/>
          </w:tcPr>
          <w:p w14:paraId="6C5BF75A"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5.04</w:t>
            </w:r>
          </w:p>
        </w:tc>
        <w:tc>
          <w:tcPr>
            <w:tcW w:w="1038" w:type="dxa"/>
            <w:vAlign w:val="center"/>
          </w:tcPr>
          <w:p w14:paraId="1F2D167B"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1.76</w:t>
            </w:r>
          </w:p>
        </w:tc>
        <w:tc>
          <w:tcPr>
            <w:tcW w:w="1015" w:type="dxa"/>
            <w:vAlign w:val="center"/>
          </w:tcPr>
          <w:p w14:paraId="1FC43DFC"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-9.14</w:t>
            </w:r>
          </w:p>
        </w:tc>
      </w:tr>
      <w:tr w:rsidR="00D8278B" w14:paraId="762DE08C" w14:textId="77777777" w:rsidTr="00F011ED">
        <w:trPr>
          <w:jc w:val="center"/>
        </w:trPr>
        <w:tc>
          <w:tcPr>
            <w:tcW w:w="719" w:type="dxa"/>
            <w:vMerge/>
            <w:vAlign w:val="center"/>
          </w:tcPr>
          <w:p w14:paraId="4F9FB28C"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ign w:val="center"/>
          </w:tcPr>
          <w:p w14:paraId="3C91951A"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right w:val="single" w:sz="12" w:space="0" w:color="auto"/>
            </w:tcBorders>
            <w:vAlign w:val="center"/>
          </w:tcPr>
          <w:p w14:paraId="3811E408"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m:t>
                </m:r>
                <m:r>
                  <m:rPr>
                    <m:sty m:val="bi"/>
                  </m:rPr>
                  <w:rPr>
                    <w:rFonts w:ascii="Cambria Math" w:eastAsiaTheme="minorEastAsia" w:hAnsi="Cambria Math"/>
                    <w:sz w:val="24"/>
                    <w:szCs w:val="24"/>
                  </w:rPr>
                  <m:t>kHz</m:t>
                </m:r>
              </m:oMath>
            </m:oMathPara>
          </w:p>
        </w:tc>
        <w:tc>
          <w:tcPr>
            <w:tcW w:w="1073" w:type="dxa"/>
            <w:tcBorders>
              <w:left w:val="single" w:sz="12" w:space="0" w:color="auto"/>
            </w:tcBorders>
            <w:vAlign w:val="center"/>
          </w:tcPr>
          <w:p w14:paraId="2165DBBA"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5.14v</w:t>
            </w:r>
          </w:p>
        </w:tc>
        <w:tc>
          <w:tcPr>
            <w:tcW w:w="1031" w:type="dxa"/>
            <w:vAlign w:val="center"/>
          </w:tcPr>
          <w:p w14:paraId="5BAB39B9"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2.72</w:t>
            </w:r>
          </w:p>
        </w:tc>
        <w:tc>
          <w:tcPr>
            <w:tcW w:w="1161" w:type="dxa"/>
            <w:tcBorders>
              <w:right w:val="single" w:sz="12" w:space="0" w:color="auto"/>
            </w:tcBorders>
            <w:vAlign w:val="center"/>
          </w:tcPr>
          <w:p w14:paraId="52D24F2A"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-5.53</w:t>
            </w:r>
          </w:p>
        </w:tc>
        <w:tc>
          <w:tcPr>
            <w:tcW w:w="1032" w:type="dxa"/>
            <w:tcBorders>
              <w:left w:val="single" w:sz="12" w:space="0" w:color="auto"/>
            </w:tcBorders>
            <w:vAlign w:val="center"/>
          </w:tcPr>
          <w:p w14:paraId="6933D9BE"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038" w:type="dxa"/>
            <w:vAlign w:val="center"/>
          </w:tcPr>
          <w:p w14:paraId="053545EA"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4.48</w:t>
            </w:r>
          </w:p>
        </w:tc>
        <w:tc>
          <w:tcPr>
            <w:tcW w:w="1015" w:type="dxa"/>
            <w:vAlign w:val="center"/>
          </w:tcPr>
          <w:p w14:paraId="67C7C718"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-1.15</w:t>
            </w:r>
          </w:p>
        </w:tc>
      </w:tr>
      <w:tr w:rsidR="00D8278B" w14:paraId="21450B4F" w14:textId="77777777" w:rsidTr="00F011ED">
        <w:trPr>
          <w:jc w:val="center"/>
        </w:trPr>
        <w:tc>
          <w:tcPr>
            <w:tcW w:w="719" w:type="dxa"/>
            <w:vMerge/>
            <w:vAlign w:val="center"/>
          </w:tcPr>
          <w:p w14:paraId="590C4C3A"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ign w:val="center"/>
          </w:tcPr>
          <w:p w14:paraId="47D5202A"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right w:val="single" w:sz="12" w:space="0" w:color="auto"/>
            </w:tcBorders>
            <w:vAlign w:val="center"/>
          </w:tcPr>
          <w:p w14:paraId="563FD5F4"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m:t>
                </m:r>
                <m:r>
                  <m:rPr>
                    <m:sty m:val="bi"/>
                  </m:rPr>
                  <w:rPr>
                    <w:rFonts w:ascii="Cambria Math" w:eastAsiaTheme="minorEastAsia" w:hAnsi="Cambria Math"/>
                    <w:sz w:val="24"/>
                    <w:szCs w:val="24"/>
                  </w:rPr>
                  <m:t>kHz</m:t>
                </m:r>
              </m:oMath>
            </m:oMathPara>
          </w:p>
        </w:tc>
        <w:tc>
          <w:tcPr>
            <w:tcW w:w="1073" w:type="dxa"/>
            <w:tcBorders>
              <w:left w:val="single" w:sz="12" w:space="0" w:color="auto"/>
            </w:tcBorders>
            <w:vAlign w:val="center"/>
          </w:tcPr>
          <w:p w14:paraId="69FFE4A7"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5.14v</w:t>
            </w:r>
          </w:p>
        </w:tc>
        <w:tc>
          <w:tcPr>
            <w:tcW w:w="1031" w:type="dxa"/>
            <w:vAlign w:val="center"/>
          </w:tcPr>
          <w:p w14:paraId="18F3D3E8"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1.44</w:t>
            </w:r>
          </w:p>
        </w:tc>
        <w:tc>
          <w:tcPr>
            <w:tcW w:w="1161" w:type="dxa"/>
            <w:tcBorders>
              <w:right w:val="single" w:sz="12" w:space="0" w:color="auto"/>
            </w:tcBorders>
            <w:vAlign w:val="center"/>
          </w:tcPr>
          <w:p w14:paraId="5D151AB6"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-11.05</w:t>
            </w:r>
          </w:p>
        </w:tc>
        <w:tc>
          <w:tcPr>
            <w:tcW w:w="1032" w:type="dxa"/>
            <w:tcBorders>
              <w:left w:val="single" w:sz="12" w:space="0" w:color="auto"/>
            </w:tcBorders>
            <w:vAlign w:val="center"/>
          </w:tcPr>
          <w:p w14:paraId="0DAE9123"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038" w:type="dxa"/>
            <w:vAlign w:val="center"/>
          </w:tcPr>
          <w:p w14:paraId="7D029718"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5.04</w:t>
            </w:r>
          </w:p>
        </w:tc>
        <w:tc>
          <w:tcPr>
            <w:tcW w:w="1015" w:type="dxa"/>
            <w:vAlign w:val="center"/>
          </w:tcPr>
          <w:p w14:paraId="676B7A70"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-0.14</w:t>
            </w:r>
          </w:p>
        </w:tc>
      </w:tr>
      <w:tr w:rsidR="00D8278B" w14:paraId="7F3919FF" w14:textId="77777777" w:rsidTr="00F011ED">
        <w:trPr>
          <w:jc w:val="center"/>
        </w:trPr>
        <w:tc>
          <w:tcPr>
            <w:tcW w:w="719" w:type="dxa"/>
            <w:vMerge/>
            <w:vAlign w:val="center"/>
          </w:tcPr>
          <w:p w14:paraId="70CF8966"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restart"/>
            <w:vAlign w:val="center"/>
          </w:tcPr>
          <w:p w14:paraId="64D6F4A1"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r w:rsidRPr="00983722">
              <w:rPr>
                <w:rFonts w:asciiTheme="majorHAnsi" w:eastAsiaTheme="minorEastAsia" w:hAnsiTheme="majorHAnsi"/>
                <w:b/>
                <w:sz w:val="24"/>
                <w:szCs w:val="24"/>
              </w:rPr>
              <w:t>Right</w:t>
            </w:r>
          </w:p>
        </w:tc>
        <w:tc>
          <w:tcPr>
            <w:tcW w:w="1076" w:type="dxa"/>
            <w:tcBorders>
              <w:right w:val="single" w:sz="12" w:space="0" w:color="auto"/>
            </w:tcBorders>
            <w:vAlign w:val="center"/>
          </w:tcPr>
          <w:p w14:paraId="2573B7F4"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m:t>
                </m:r>
                <m:r>
                  <m:rPr>
                    <m:sty m:val="bi"/>
                  </m:rPr>
                  <w:rPr>
                    <w:rFonts w:ascii="Cambria Math" w:eastAsiaTheme="minorEastAsia" w:hAnsi="Cambria Math"/>
                    <w:sz w:val="24"/>
                    <w:szCs w:val="24"/>
                  </w:rPr>
                  <m:t>Hz</m:t>
                </m:r>
              </m:oMath>
            </m:oMathPara>
          </w:p>
        </w:tc>
        <w:tc>
          <w:tcPr>
            <w:tcW w:w="1073" w:type="dxa"/>
            <w:tcBorders>
              <w:left w:val="single" w:sz="12" w:space="0" w:color="auto"/>
            </w:tcBorders>
            <w:vAlign w:val="center"/>
          </w:tcPr>
          <w:p w14:paraId="6364E1F5"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031" w:type="dxa"/>
            <w:vAlign w:val="center"/>
          </w:tcPr>
          <w:p w14:paraId="303D576F"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4.80</w:t>
            </w:r>
          </w:p>
        </w:tc>
        <w:tc>
          <w:tcPr>
            <w:tcW w:w="1161" w:type="dxa"/>
            <w:tcBorders>
              <w:right w:val="single" w:sz="12" w:space="0" w:color="auto"/>
            </w:tcBorders>
            <w:vAlign w:val="center"/>
          </w:tcPr>
          <w:p w14:paraId="3C501896"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-0.287</w:t>
            </w:r>
          </w:p>
        </w:tc>
        <w:tc>
          <w:tcPr>
            <w:tcW w:w="1032" w:type="dxa"/>
            <w:tcBorders>
              <w:left w:val="single" w:sz="12" w:space="0" w:color="auto"/>
            </w:tcBorders>
            <w:vAlign w:val="center"/>
          </w:tcPr>
          <w:p w14:paraId="67CC1578"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5.04</w:t>
            </w:r>
          </w:p>
        </w:tc>
        <w:tc>
          <w:tcPr>
            <w:tcW w:w="1038" w:type="dxa"/>
            <w:vAlign w:val="center"/>
          </w:tcPr>
          <w:p w14:paraId="1B609AC7"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1.60</w:t>
            </w:r>
          </w:p>
        </w:tc>
        <w:tc>
          <w:tcPr>
            <w:tcW w:w="1015" w:type="dxa"/>
            <w:vAlign w:val="center"/>
          </w:tcPr>
          <w:p w14:paraId="641E7345"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-10</w:t>
            </w:r>
          </w:p>
        </w:tc>
      </w:tr>
      <w:tr w:rsidR="00D8278B" w14:paraId="6CB24895" w14:textId="77777777" w:rsidTr="00F011ED">
        <w:trPr>
          <w:jc w:val="center"/>
        </w:trPr>
        <w:tc>
          <w:tcPr>
            <w:tcW w:w="719" w:type="dxa"/>
            <w:vMerge/>
            <w:vAlign w:val="center"/>
          </w:tcPr>
          <w:p w14:paraId="4CA7361C"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ign w:val="center"/>
          </w:tcPr>
          <w:p w14:paraId="45D3AE5B"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right w:val="single" w:sz="12" w:space="0" w:color="auto"/>
            </w:tcBorders>
            <w:vAlign w:val="center"/>
          </w:tcPr>
          <w:p w14:paraId="64D4BF42"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200</m:t>
                </m:r>
                <m:r>
                  <m:rPr>
                    <m:sty m:val="bi"/>
                  </m:rPr>
                  <w:rPr>
                    <w:rFonts w:ascii="Cambria Math" w:eastAsiaTheme="minorEastAsia" w:hAnsi="Cambria Math"/>
                    <w:sz w:val="24"/>
                    <w:szCs w:val="24"/>
                  </w:rPr>
                  <m:t>Hz</m:t>
                </m:r>
              </m:oMath>
            </m:oMathPara>
          </w:p>
        </w:tc>
        <w:tc>
          <w:tcPr>
            <w:tcW w:w="1073" w:type="dxa"/>
            <w:tcBorders>
              <w:left w:val="single" w:sz="12" w:space="0" w:color="auto"/>
            </w:tcBorders>
            <w:vAlign w:val="center"/>
          </w:tcPr>
          <w:p w14:paraId="50BA3DE3"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5.04</w:t>
            </w:r>
          </w:p>
        </w:tc>
        <w:tc>
          <w:tcPr>
            <w:tcW w:w="1031" w:type="dxa"/>
            <w:vAlign w:val="center"/>
          </w:tcPr>
          <w:p w14:paraId="13E5116C"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2.52</w:t>
            </w:r>
          </w:p>
        </w:tc>
        <w:tc>
          <w:tcPr>
            <w:tcW w:w="1161" w:type="dxa"/>
            <w:tcBorders>
              <w:right w:val="single" w:sz="12" w:space="0" w:color="auto"/>
            </w:tcBorders>
            <w:vAlign w:val="center"/>
          </w:tcPr>
          <w:p w14:paraId="55DA1B8C"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-6.02</w:t>
            </w:r>
          </w:p>
        </w:tc>
        <w:tc>
          <w:tcPr>
            <w:tcW w:w="1032" w:type="dxa"/>
            <w:tcBorders>
              <w:left w:val="single" w:sz="12" w:space="0" w:color="auto"/>
            </w:tcBorders>
            <w:vAlign w:val="center"/>
          </w:tcPr>
          <w:p w14:paraId="2B5FB65B"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5.04</w:t>
            </w:r>
          </w:p>
        </w:tc>
        <w:tc>
          <w:tcPr>
            <w:tcW w:w="1038" w:type="dxa"/>
            <w:vAlign w:val="center"/>
          </w:tcPr>
          <w:p w14:paraId="11E39B80"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1.76</w:t>
            </w:r>
          </w:p>
        </w:tc>
        <w:tc>
          <w:tcPr>
            <w:tcW w:w="1015" w:type="dxa"/>
            <w:vAlign w:val="center"/>
          </w:tcPr>
          <w:p w14:paraId="63D13A31"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-9.14</w:t>
            </w:r>
          </w:p>
        </w:tc>
      </w:tr>
      <w:tr w:rsidR="00D8278B" w14:paraId="2892A782" w14:textId="77777777" w:rsidTr="00F011ED">
        <w:trPr>
          <w:jc w:val="center"/>
        </w:trPr>
        <w:tc>
          <w:tcPr>
            <w:tcW w:w="719" w:type="dxa"/>
            <w:vMerge/>
            <w:vAlign w:val="center"/>
          </w:tcPr>
          <w:p w14:paraId="0E9773B8"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ign w:val="center"/>
          </w:tcPr>
          <w:p w14:paraId="633F096C"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right w:val="single" w:sz="12" w:space="0" w:color="auto"/>
            </w:tcBorders>
            <w:vAlign w:val="center"/>
          </w:tcPr>
          <w:p w14:paraId="04595B31"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m:t>
                </m:r>
                <m:r>
                  <m:rPr>
                    <m:sty m:val="bi"/>
                  </m:rPr>
                  <w:rPr>
                    <w:rFonts w:ascii="Cambria Math" w:eastAsiaTheme="minorEastAsia" w:hAnsi="Cambria Math"/>
                    <w:sz w:val="24"/>
                    <w:szCs w:val="24"/>
                  </w:rPr>
                  <m:t>kHz</m:t>
                </m:r>
              </m:oMath>
            </m:oMathPara>
          </w:p>
        </w:tc>
        <w:tc>
          <w:tcPr>
            <w:tcW w:w="1073" w:type="dxa"/>
            <w:tcBorders>
              <w:left w:val="single" w:sz="12" w:space="0" w:color="auto"/>
            </w:tcBorders>
            <w:vAlign w:val="center"/>
          </w:tcPr>
          <w:p w14:paraId="730C09F0"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5.20</w:t>
            </w:r>
          </w:p>
        </w:tc>
        <w:tc>
          <w:tcPr>
            <w:tcW w:w="1031" w:type="dxa"/>
            <w:vAlign w:val="center"/>
          </w:tcPr>
          <w:p w14:paraId="2FE643A9"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1.30</w:t>
            </w:r>
          </w:p>
        </w:tc>
        <w:tc>
          <w:tcPr>
            <w:tcW w:w="1161" w:type="dxa"/>
            <w:tcBorders>
              <w:right w:val="single" w:sz="12" w:space="0" w:color="auto"/>
            </w:tcBorders>
            <w:vAlign w:val="center"/>
          </w:tcPr>
          <w:p w14:paraId="2FBE6D75"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-12.04</w:t>
            </w:r>
          </w:p>
        </w:tc>
        <w:tc>
          <w:tcPr>
            <w:tcW w:w="1032" w:type="dxa"/>
            <w:tcBorders>
              <w:left w:val="single" w:sz="12" w:space="0" w:color="auto"/>
            </w:tcBorders>
            <w:vAlign w:val="center"/>
          </w:tcPr>
          <w:p w14:paraId="3779EAC9"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038" w:type="dxa"/>
            <w:vAlign w:val="center"/>
          </w:tcPr>
          <w:p w14:paraId="5B30ED38"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4.48</w:t>
            </w:r>
          </w:p>
        </w:tc>
        <w:tc>
          <w:tcPr>
            <w:tcW w:w="1015" w:type="dxa"/>
            <w:vAlign w:val="center"/>
          </w:tcPr>
          <w:p w14:paraId="7F097321"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-1.15</w:t>
            </w:r>
          </w:p>
        </w:tc>
      </w:tr>
      <w:tr w:rsidR="00D8278B" w14:paraId="3E4D421D" w14:textId="77777777" w:rsidTr="00F011ED">
        <w:trPr>
          <w:jc w:val="center"/>
        </w:trPr>
        <w:tc>
          <w:tcPr>
            <w:tcW w:w="719" w:type="dxa"/>
            <w:vMerge/>
            <w:vAlign w:val="center"/>
          </w:tcPr>
          <w:p w14:paraId="1D30FD12"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ign w:val="center"/>
          </w:tcPr>
          <w:p w14:paraId="7B696304"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bottom w:val="single" w:sz="4" w:space="0" w:color="auto"/>
              <w:right w:val="single" w:sz="12" w:space="0" w:color="auto"/>
            </w:tcBorders>
            <w:vAlign w:val="center"/>
          </w:tcPr>
          <w:p w14:paraId="15089B99" w14:textId="77777777" w:rsidR="00D8278B" w:rsidRPr="00983722"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m:t>
                </m:r>
                <m:r>
                  <m:rPr>
                    <m:sty m:val="bi"/>
                  </m:rPr>
                  <w:rPr>
                    <w:rFonts w:ascii="Cambria Math" w:eastAsiaTheme="minorEastAsia" w:hAnsi="Cambria Math"/>
                    <w:sz w:val="24"/>
                    <w:szCs w:val="24"/>
                  </w:rPr>
                  <m:t>kHz</m:t>
                </m:r>
              </m:oMath>
            </m:oMathPara>
          </w:p>
        </w:tc>
        <w:tc>
          <w:tcPr>
            <w:tcW w:w="1073" w:type="dxa"/>
            <w:tcBorders>
              <w:left w:val="single" w:sz="12" w:space="0" w:color="auto"/>
            </w:tcBorders>
            <w:vAlign w:val="center"/>
          </w:tcPr>
          <w:p w14:paraId="0645FBE6"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5.20</w:t>
            </w:r>
          </w:p>
        </w:tc>
        <w:tc>
          <w:tcPr>
            <w:tcW w:w="1031" w:type="dxa"/>
            <w:vAlign w:val="center"/>
          </w:tcPr>
          <w:p w14:paraId="45DD6CB0"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1.20</w:t>
            </w:r>
          </w:p>
        </w:tc>
        <w:tc>
          <w:tcPr>
            <w:tcW w:w="1161" w:type="dxa"/>
            <w:tcBorders>
              <w:right w:val="single" w:sz="12" w:space="0" w:color="auto"/>
            </w:tcBorders>
            <w:vAlign w:val="center"/>
          </w:tcPr>
          <w:p w14:paraId="5A9F7660"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-12.74</w:t>
            </w:r>
          </w:p>
        </w:tc>
        <w:tc>
          <w:tcPr>
            <w:tcW w:w="1032" w:type="dxa"/>
            <w:tcBorders>
              <w:left w:val="single" w:sz="12" w:space="0" w:color="auto"/>
            </w:tcBorders>
            <w:vAlign w:val="center"/>
          </w:tcPr>
          <w:p w14:paraId="328D23EE"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038" w:type="dxa"/>
            <w:vAlign w:val="center"/>
          </w:tcPr>
          <w:p w14:paraId="6BA8403E"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015" w:type="dxa"/>
            <w:vAlign w:val="center"/>
          </w:tcPr>
          <w:p w14:paraId="30B5821C"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w:t>
            </w:r>
          </w:p>
        </w:tc>
      </w:tr>
      <w:tr w:rsidR="00D8278B" w14:paraId="077016F4" w14:textId="77777777" w:rsidTr="00F011ED">
        <w:trPr>
          <w:jc w:val="center"/>
        </w:trPr>
        <w:tc>
          <w:tcPr>
            <w:tcW w:w="719" w:type="dxa"/>
            <w:vMerge w:val="restart"/>
            <w:textDirection w:val="btLr"/>
            <w:vAlign w:val="center"/>
          </w:tcPr>
          <w:p w14:paraId="34EE397D" w14:textId="77777777" w:rsidR="00D8278B" w:rsidRPr="007D6840" w:rsidRDefault="00D8278B" w:rsidP="00F011ED">
            <w:pPr>
              <w:spacing w:line="360" w:lineRule="auto"/>
              <w:ind w:left="113" w:right="113"/>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α=1</m:t>
                </m:r>
              </m:oMath>
            </m:oMathPara>
          </w:p>
        </w:tc>
        <w:tc>
          <w:tcPr>
            <w:tcW w:w="1205" w:type="dxa"/>
            <w:vMerge w:val="restart"/>
            <w:vAlign w:val="center"/>
          </w:tcPr>
          <w:p w14:paraId="322039EA"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r w:rsidRPr="007D6840">
              <w:rPr>
                <w:rFonts w:asciiTheme="majorHAnsi" w:eastAsiaTheme="minorEastAsia" w:hAnsiTheme="majorHAnsi"/>
                <w:b/>
                <w:sz w:val="24"/>
                <w:szCs w:val="24"/>
              </w:rPr>
              <w:t>Left</w:t>
            </w:r>
          </w:p>
        </w:tc>
        <w:tc>
          <w:tcPr>
            <w:tcW w:w="1076" w:type="dxa"/>
            <w:tcBorders>
              <w:right w:val="single" w:sz="12" w:space="0" w:color="auto"/>
            </w:tcBorders>
            <w:vAlign w:val="center"/>
          </w:tcPr>
          <w:p w14:paraId="195AA71E"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m:t>
                </m:r>
                <m:r>
                  <m:rPr>
                    <m:sty m:val="bi"/>
                  </m:rPr>
                  <w:rPr>
                    <w:rFonts w:ascii="Cambria Math" w:eastAsiaTheme="minorEastAsia" w:hAnsi="Cambria Math"/>
                    <w:sz w:val="24"/>
                    <w:szCs w:val="24"/>
                  </w:rPr>
                  <m:t>Hz</m:t>
                </m:r>
              </m:oMath>
            </m:oMathPara>
          </w:p>
        </w:tc>
        <w:tc>
          <w:tcPr>
            <w:tcW w:w="1073" w:type="dxa"/>
            <w:tcBorders>
              <w:left w:val="single" w:sz="12" w:space="0" w:color="auto"/>
            </w:tcBorders>
            <w:vAlign w:val="center"/>
          </w:tcPr>
          <w:p w14:paraId="45C9ECF6"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031" w:type="dxa"/>
            <w:vAlign w:val="center"/>
          </w:tcPr>
          <w:p w14:paraId="6E9462A5"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161" w:type="dxa"/>
            <w:tcBorders>
              <w:right w:val="single" w:sz="12" w:space="0" w:color="auto"/>
            </w:tcBorders>
            <w:vAlign w:val="center"/>
          </w:tcPr>
          <w:p w14:paraId="4D994682"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w:t>
            </w:r>
          </w:p>
        </w:tc>
        <w:tc>
          <w:tcPr>
            <w:tcW w:w="1032" w:type="dxa"/>
            <w:tcBorders>
              <w:left w:val="single" w:sz="12" w:space="0" w:color="auto"/>
            </w:tcBorders>
            <w:vAlign w:val="center"/>
          </w:tcPr>
          <w:p w14:paraId="0C32B8BB"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038" w:type="dxa"/>
            <w:vAlign w:val="center"/>
          </w:tcPr>
          <w:p w14:paraId="10E586B3"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16.2</w:t>
            </w:r>
          </w:p>
        </w:tc>
        <w:tc>
          <w:tcPr>
            <w:tcW w:w="1015" w:type="dxa"/>
            <w:vAlign w:val="center"/>
          </w:tcPr>
          <w:p w14:paraId="506D2D4F"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10.3</w:t>
            </w:r>
          </w:p>
        </w:tc>
      </w:tr>
      <w:tr w:rsidR="00D8278B" w14:paraId="7B7C6E89" w14:textId="77777777" w:rsidTr="00F011ED">
        <w:trPr>
          <w:jc w:val="center"/>
        </w:trPr>
        <w:tc>
          <w:tcPr>
            <w:tcW w:w="719" w:type="dxa"/>
            <w:vMerge/>
            <w:vAlign w:val="center"/>
          </w:tcPr>
          <w:p w14:paraId="722D4DA7"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ign w:val="center"/>
          </w:tcPr>
          <w:p w14:paraId="4F08F6A7"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right w:val="single" w:sz="12" w:space="0" w:color="auto"/>
            </w:tcBorders>
            <w:vAlign w:val="center"/>
          </w:tcPr>
          <w:p w14:paraId="25EB4F98"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200</m:t>
                </m:r>
                <m:r>
                  <m:rPr>
                    <m:sty m:val="bi"/>
                  </m:rPr>
                  <w:rPr>
                    <w:rFonts w:ascii="Cambria Math" w:eastAsiaTheme="minorEastAsia" w:hAnsi="Cambria Math"/>
                    <w:sz w:val="24"/>
                    <w:szCs w:val="24"/>
                  </w:rPr>
                  <m:t>Hz</m:t>
                </m:r>
              </m:oMath>
            </m:oMathPara>
          </w:p>
        </w:tc>
        <w:tc>
          <w:tcPr>
            <w:tcW w:w="1073" w:type="dxa"/>
            <w:tcBorders>
              <w:left w:val="single" w:sz="12" w:space="0" w:color="auto"/>
            </w:tcBorders>
            <w:vAlign w:val="center"/>
          </w:tcPr>
          <w:p w14:paraId="4F593569"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4.96v</w:t>
            </w:r>
          </w:p>
        </w:tc>
        <w:tc>
          <w:tcPr>
            <w:tcW w:w="1031" w:type="dxa"/>
            <w:vAlign w:val="center"/>
          </w:tcPr>
          <w:p w14:paraId="2C62EA04"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161" w:type="dxa"/>
            <w:tcBorders>
              <w:right w:val="single" w:sz="12" w:space="0" w:color="auto"/>
            </w:tcBorders>
            <w:vAlign w:val="center"/>
          </w:tcPr>
          <w:p w14:paraId="69B8725E"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0.27</w:t>
            </w:r>
          </w:p>
        </w:tc>
        <w:tc>
          <w:tcPr>
            <w:tcW w:w="1032" w:type="dxa"/>
            <w:tcBorders>
              <w:left w:val="single" w:sz="12" w:space="0" w:color="auto"/>
            </w:tcBorders>
            <w:vAlign w:val="center"/>
          </w:tcPr>
          <w:p w14:paraId="640874F6"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038" w:type="dxa"/>
            <w:vAlign w:val="center"/>
          </w:tcPr>
          <w:p w14:paraId="337BE207"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13.8</w:t>
            </w:r>
          </w:p>
        </w:tc>
        <w:tc>
          <w:tcPr>
            <w:tcW w:w="1015" w:type="dxa"/>
            <w:vAlign w:val="center"/>
          </w:tcPr>
          <w:p w14:paraId="329AE629"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8.88</w:t>
            </w:r>
          </w:p>
        </w:tc>
      </w:tr>
      <w:tr w:rsidR="00D8278B" w14:paraId="5D86ED31" w14:textId="77777777" w:rsidTr="00F011ED">
        <w:trPr>
          <w:jc w:val="center"/>
        </w:trPr>
        <w:tc>
          <w:tcPr>
            <w:tcW w:w="719" w:type="dxa"/>
            <w:vMerge/>
            <w:vAlign w:val="center"/>
          </w:tcPr>
          <w:p w14:paraId="6FA96E16"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ign w:val="center"/>
          </w:tcPr>
          <w:p w14:paraId="51F1269F"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right w:val="single" w:sz="12" w:space="0" w:color="auto"/>
            </w:tcBorders>
            <w:vAlign w:val="center"/>
          </w:tcPr>
          <w:p w14:paraId="2B637981"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m:t>
                </m:r>
                <m:r>
                  <m:rPr>
                    <m:sty m:val="bi"/>
                  </m:rPr>
                  <w:rPr>
                    <w:rFonts w:ascii="Cambria Math" w:eastAsiaTheme="minorEastAsia" w:hAnsi="Cambria Math"/>
                    <w:sz w:val="24"/>
                    <w:szCs w:val="24"/>
                  </w:rPr>
                  <m:t>kHz</m:t>
                </m:r>
              </m:oMath>
            </m:oMathPara>
          </w:p>
        </w:tc>
        <w:tc>
          <w:tcPr>
            <w:tcW w:w="1073" w:type="dxa"/>
            <w:tcBorders>
              <w:left w:val="single" w:sz="12" w:space="0" w:color="auto"/>
            </w:tcBorders>
            <w:vAlign w:val="center"/>
          </w:tcPr>
          <w:p w14:paraId="2239183E"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5.04</w:t>
            </w:r>
          </w:p>
        </w:tc>
        <w:tc>
          <w:tcPr>
            <w:tcW w:w="1031" w:type="dxa"/>
            <w:vAlign w:val="center"/>
          </w:tcPr>
          <w:p w14:paraId="0363B5DA"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9.68</w:t>
            </w:r>
          </w:p>
        </w:tc>
        <w:tc>
          <w:tcPr>
            <w:tcW w:w="1161" w:type="dxa"/>
            <w:tcBorders>
              <w:right w:val="single" w:sz="12" w:space="0" w:color="auto"/>
            </w:tcBorders>
            <w:vAlign w:val="center"/>
          </w:tcPr>
          <w:p w14:paraId="23442FEF"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5.67</w:t>
            </w:r>
          </w:p>
        </w:tc>
        <w:tc>
          <w:tcPr>
            <w:tcW w:w="1032" w:type="dxa"/>
            <w:tcBorders>
              <w:left w:val="single" w:sz="12" w:space="0" w:color="auto"/>
            </w:tcBorders>
            <w:vAlign w:val="center"/>
          </w:tcPr>
          <w:p w14:paraId="09EF9F19"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038" w:type="dxa"/>
            <w:vAlign w:val="center"/>
          </w:tcPr>
          <w:p w14:paraId="48B72932"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5.68</w:t>
            </w:r>
          </w:p>
        </w:tc>
        <w:tc>
          <w:tcPr>
            <w:tcW w:w="1015" w:type="dxa"/>
            <w:vAlign w:val="center"/>
          </w:tcPr>
          <w:p w14:paraId="35B435F6"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0.91</w:t>
            </w:r>
          </w:p>
        </w:tc>
      </w:tr>
      <w:tr w:rsidR="00D8278B" w14:paraId="04DBB591" w14:textId="77777777" w:rsidTr="00F011ED">
        <w:trPr>
          <w:jc w:val="center"/>
        </w:trPr>
        <w:tc>
          <w:tcPr>
            <w:tcW w:w="719" w:type="dxa"/>
            <w:vMerge/>
            <w:vAlign w:val="center"/>
          </w:tcPr>
          <w:p w14:paraId="1C464DF0"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ign w:val="center"/>
          </w:tcPr>
          <w:p w14:paraId="5028C18F"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right w:val="single" w:sz="12" w:space="0" w:color="auto"/>
            </w:tcBorders>
            <w:vAlign w:val="center"/>
          </w:tcPr>
          <w:p w14:paraId="46966ED4"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m:t>
                </m:r>
                <m:r>
                  <m:rPr>
                    <m:sty m:val="bi"/>
                  </m:rPr>
                  <w:rPr>
                    <w:rFonts w:ascii="Cambria Math" w:eastAsiaTheme="minorEastAsia" w:hAnsi="Cambria Math"/>
                    <w:sz w:val="24"/>
                    <w:szCs w:val="24"/>
                  </w:rPr>
                  <m:t>kHz</m:t>
                </m:r>
              </m:oMath>
            </m:oMathPara>
          </w:p>
        </w:tc>
        <w:tc>
          <w:tcPr>
            <w:tcW w:w="1073" w:type="dxa"/>
            <w:tcBorders>
              <w:left w:val="single" w:sz="12" w:space="0" w:color="auto"/>
            </w:tcBorders>
            <w:vAlign w:val="center"/>
          </w:tcPr>
          <w:p w14:paraId="142699BA"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4.88</w:t>
            </w:r>
          </w:p>
        </w:tc>
        <w:tc>
          <w:tcPr>
            <w:tcW w:w="1031" w:type="dxa"/>
            <w:vAlign w:val="center"/>
          </w:tcPr>
          <w:p w14:paraId="27E43ED3"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19.4</w:t>
            </w:r>
          </w:p>
        </w:tc>
        <w:tc>
          <w:tcPr>
            <w:tcW w:w="1161" w:type="dxa"/>
            <w:tcBorders>
              <w:right w:val="single" w:sz="12" w:space="0" w:color="auto"/>
            </w:tcBorders>
            <w:vAlign w:val="center"/>
          </w:tcPr>
          <w:p w14:paraId="7A4AFEB7"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12</w:t>
            </w:r>
          </w:p>
        </w:tc>
        <w:tc>
          <w:tcPr>
            <w:tcW w:w="1032" w:type="dxa"/>
            <w:tcBorders>
              <w:left w:val="single" w:sz="12" w:space="0" w:color="auto"/>
            </w:tcBorders>
            <w:vAlign w:val="center"/>
          </w:tcPr>
          <w:p w14:paraId="2A1A990F"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038" w:type="dxa"/>
            <w:vAlign w:val="center"/>
          </w:tcPr>
          <w:p w14:paraId="596EA18D"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015" w:type="dxa"/>
            <w:vAlign w:val="center"/>
          </w:tcPr>
          <w:p w14:paraId="0438748B"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w:t>
            </w:r>
          </w:p>
        </w:tc>
      </w:tr>
      <w:tr w:rsidR="00D8278B" w14:paraId="537046D7" w14:textId="77777777" w:rsidTr="00F011ED">
        <w:trPr>
          <w:jc w:val="center"/>
        </w:trPr>
        <w:tc>
          <w:tcPr>
            <w:tcW w:w="719" w:type="dxa"/>
            <w:vMerge/>
            <w:vAlign w:val="center"/>
          </w:tcPr>
          <w:p w14:paraId="7BD13092"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restart"/>
            <w:vAlign w:val="center"/>
          </w:tcPr>
          <w:p w14:paraId="23415A62"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r w:rsidRPr="007D6840">
              <w:rPr>
                <w:rFonts w:asciiTheme="majorHAnsi" w:eastAsiaTheme="minorEastAsia" w:hAnsiTheme="majorHAnsi"/>
                <w:b/>
                <w:sz w:val="24"/>
                <w:szCs w:val="24"/>
              </w:rPr>
              <w:t>Right</w:t>
            </w:r>
          </w:p>
        </w:tc>
        <w:tc>
          <w:tcPr>
            <w:tcW w:w="1076" w:type="dxa"/>
            <w:tcBorders>
              <w:right w:val="single" w:sz="12" w:space="0" w:color="auto"/>
            </w:tcBorders>
            <w:vAlign w:val="center"/>
          </w:tcPr>
          <w:p w14:paraId="1D35397F"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m:t>
                </m:r>
                <m:r>
                  <m:rPr>
                    <m:sty m:val="bi"/>
                  </m:rPr>
                  <w:rPr>
                    <w:rFonts w:ascii="Cambria Math" w:eastAsiaTheme="minorEastAsia" w:hAnsi="Cambria Math"/>
                    <w:sz w:val="24"/>
                    <w:szCs w:val="24"/>
                  </w:rPr>
                  <m:t>Hz</m:t>
                </m:r>
              </m:oMath>
            </m:oMathPara>
          </w:p>
        </w:tc>
        <w:tc>
          <w:tcPr>
            <w:tcW w:w="1073" w:type="dxa"/>
            <w:tcBorders>
              <w:left w:val="single" w:sz="12" w:space="0" w:color="auto"/>
            </w:tcBorders>
            <w:vAlign w:val="center"/>
          </w:tcPr>
          <w:p w14:paraId="1DEB7316"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031" w:type="dxa"/>
            <w:vAlign w:val="center"/>
          </w:tcPr>
          <w:p w14:paraId="6CAAE470"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161" w:type="dxa"/>
            <w:tcBorders>
              <w:right w:val="single" w:sz="12" w:space="0" w:color="auto"/>
            </w:tcBorders>
            <w:vAlign w:val="center"/>
          </w:tcPr>
          <w:p w14:paraId="730A8788"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w:t>
            </w:r>
          </w:p>
        </w:tc>
        <w:tc>
          <w:tcPr>
            <w:tcW w:w="1032" w:type="dxa"/>
            <w:tcBorders>
              <w:left w:val="single" w:sz="12" w:space="0" w:color="auto"/>
            </w:tcBorders>
            <w:vAlign w:val="center"/>
          </w:tcPr>
          <w:p w14:paraId="75FE6D81"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5.04</w:t>
            </w:r>
          </w:p>
        </w:tc>
        <w:tc>
          <w:tcPr>
            <w:tcW w:w="1038" w:type="dxa"/>
            <w:vAlign w:val="center"/>
          </w:tcPr>
          <w:p w14:paraId="3CBBECDE"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16.2</w:t>
            </w:r>
          </w:p>
        </w:tc>
        <w:tc>
          <w:tcPr>
            <w:tcW w:w="1015" w:type="dxa"/>
            <w:vAlign w:val="center"/>
          </w:tcPr>
          <w:p w14:paraId="107AD5FF"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10.14</w:t>
            </w:r>
          </w:p>
        </w:tc>
      </w:tr>
      <w:tr w:rsidR="00D8278B" w14:paraId="46C7CF62" w14:textId="77777777" w:rsidTr="00F011ED">
        <w:trPr>
          <w:jc w:val="center"/>
        </w:trPr>
        <w:tc>
          <w:tcPr>
            <w:tcW w:w="719" w:type="dxa"/>
            <w:vMerge/>
            <w:vAlign w:val="center"/>
          </w:tcPr>
          <w:p w14:paraId="155A9095"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ign w:val="center"/>
          </w:tcPr>
          <w:p w14:paraId="4E695BE0"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right w:val="single" w:sz="12" w:space="0" w:color="auto"/>
            </w:tcBorders>
            <w:vAlign w:val="center"/>
          </w:tcPr>
          <w:p w14:paraId="3AF67F9C"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200</m:t>
                </m:r>
                <m:r>
                  <m:rPr>
                    <m:sty m:val="bi"/>
                  </m:rPr>
                  <w:rPr>
                    <w:rFonts w:ascii="Cambria Math" w:eastAsiaTheme="minorEastAsia" w:hAnsi="Cambria Math"/>
                    <w:sz w:val="24"/>
                    <w:szCs w:val="24"/>
                  </w:rPr>
                  <m:t>Hz</m:t>
                </m:r>
              </m:oMath>
            </m:oMathPara>
          </w:p>
        </w:tc>
        <w:tc>
          <w:tcPr>
            <w:tcW w:w="1073" w:type="dxa"/>
            <w:tcBorders>
              <w:left w:val="single" w:sz="12" w:space="0" w:color="auto"/>
            </w:tcBorders>
            <w:vAlign w:val="center"/>
          </w:tcPr>
          <w:p w14:paraId="1D8A5858"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031" w:type="dxa"/>
            <w:vAlign w:val="center"/>
          </w:tcPr>
          <w:p w14:paraId="5F6BE52F"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5.04</w:t>
            </w:r>
          </w:p>
        </w:tc>
        <w:tc>
          <w:tcPr>
            <w:tcW w:w="1161" w:type="dxa"/>
            <w:tcBorders>
              <w:right w:val="single" w:sz="12" w:space="0" w:color="auto"/>
            </w:tcBorders>
            <w:vAlign w:val="center"/>
          </w:tcPr>
          <w:p w14:paraId="49442546"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0.14</w:t>
            </w:r>
          </w:p>
        </w:tc>
        <w:tc>
          <w:tcPr>
            <w:tcW w:w="1032" w:type="dxa"/>
            <w:tcBorders>
              <w:left w:val="single" w:sz="12" w:space="0" w:color="auto"/>
            </w:tcBorders>
            <w:vAlign w:val="center"/>
          </w:tcPr>
          <w:p w14:paraId="5656C92B"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038" w:type="dxa"/>
            <w:vAlign w:val="center"/>
          </w:tcPr>
          <w:p w14:paraId="5A704F2F"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13.8</w:t>
            </w:r>
          </w:p>
        </w:tc>
        <w:tc>
          <w:tcPr>
            <w:tcW w:w="1015" w:type="dxa"/>
            <w:vAlign w:val="center"/>
          </w:tcPr>
          <w:p w14:paraId="219AB2BD"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8.88</w:t>
            </w:r>
          </w:p>
        </w:tc>
      </w:tr>
      <w:tr w:rsidR="00D8278B" w14:paraId="05343F2D" w14:textId="77777777" w:rsidTr="00F011ED">
        <w:trPr>
          <w:jc w:val="center"/>
        </w:trPr>
        <w:tc>
          <w:tcPr>
            <w:tcW w:w="719" w:type="dxa"/>
            <w:vMerge/>
            <w:vAlign w:val="center"/>
          </w:tcPr>
          <w:p w14:paraId="7A6BAA74"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205" w:type="dxa"/>
            <w:vMerge/>
            <w:vAlign w:val="center"/>
          </w:tcPr>
          <w:p w14:paraId="0F772BC4"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right w:val="single" w:sz="12" w:space="0" w:color="auto"/>
            </w:tcBorders>
            <w:vAlign w:val="center"/>
          </w:tcPr>
          <w:p w14:paraId="69D6A8FC"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m:t>
                </m:r>
                <m:r>
                  <m:rPr>
                    <m:sty m:val="bi"/>
                  </m:rPr>
                  <w:rPr>
                    <w:rFonts w:ascii="Cambria Math" w:eastAsiaTheme="minorEastAsia" w:hAnsi="Cambria Math"/>
                    <w:sz w:val="24"/>
                    <w:szCs w:val="24"/>
                  </w:rPr>
                  <m:t>kHz</m:t>
                </m:r>
              </m:oMath>
            </m:oMathPara>
          </w:p>
        </w:tc>
        <w:tc>
          <w:tcPr>
            <w:tcW w:w="1073" w:type="dxa"/>
            <w:tcBorders>
              <w:left w:val="single" w:sz="12" w:space="0" w:color="auto"/>
            </w:tcBorders>
            <w:vAlign w:val="center"/>
          </w:tcPr>
          <w:p w14:paraId="6B1DC0E2"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4.88</w:t>
            </w:r>
          </w:p>
        </w:tc>
        <w:tc>
          <w:tcPr>
            <w:tcW w:w="1031" w:type="dxa"/>
            <w:vAlign w:val="center"/>
          </w:tcPr>
          <w:p w14:paraId="6F7D892C"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9.68</w:t>
            </w:r>
          </w:p>
        </w:tc>
        <w:tc>
          <w:tcPr>
            <w:tcW w:w="1161" w:type="dxa"/>
            <w:tcBorders>
              <w:right w:val="single" w:sz="12" w:space="0" w:color="auto"/>
            </w:tcBorders>
            <w:vAlign w:val="center"/>
          </w:tcPr>
          <w:p w14:paraId="3E044C8E"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5.95</w:t>
            </w:r>
          </w:p>
        </w:tc>
        <w:tc>
          <w:tcPr>
            <w:tcW w:w="1032" w:type="dxa"/>
            <w:tcBorders>
              <w:left w:val="single" w:sz="12" w:space="0" w:color="auto"/>
            </w:tcBorders>
            <w:vAlign w:val="center"/>
          </w:tcPr>
          <w:p w14:paraId="45F9A8E5"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038" w:type="dxa"/>
            <w:vAlign w:val="center"/>
          </w:tcPr>
          <w:p w14:paraId="15D133B5"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5.76</w:t>
            </w:r>
          </w:p>
        </w:tc>
        <w:tc>
          <w:tcPr>
            <w:tcW w:w="1015" w:type="dxa"/>
            <w:vAlign w:val="center"/>
          </w:tcPr>
          <w:p w14:paraId="15B96A6B"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1.02</w:t>
            </w:r>
          </w:p>
        </w:tc>
      </w:tr>
      <w:tr w:rsidR="00D8278B" w14:paraId="336AE5B6" w14:textId="77777777" w:rsidTr="00F011ED">
        <w:trPr>
          <w:jc w:val="center"/>
        </w:trPr>
        <w:tc>
          <w:tcPr>
            <w:tcW w:w="719" w:type="dxa"/>
            <w:vMerge/>
            <w:tcBorders>
              <w:bottom w:val="single" w:sz="4" w:space="0" w:color="auto"/>
            </w:tcBorders>
            <w:vAlign w:val="center"/>
          </w:tcPr>
          <w:p w14:paraId="40684C95"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205" w:type="dxa"/>
            <w:vMerge/>
            <w:tcBorders>
              <w:bottom w:val="single" w:sz="4" w:space="0" w:color="auto"/>
            </w:tcBorders>
            <w:vAlign w:val="center"/>
          </w:tcPr>
          <w:p w14:paraId="7C4EC28C"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w:p>
        </w:tc>
        <w:tc>
          <w:tcPr>
            <w:tcW w:w="1076" w:type="dxa"/>
            <w:tcBorders>
              <w:bottom w:val="single" w:sz="4" w:space="0" w:color="auto"/>
              <w:right w:val="single" w:sz="12" w:space="0" w:color="auto"/>
            </w:tcBorders>
            <w:vAlign w:val="center"/>
          </w:tcPr>
          <w:p w14:paraId="748A6D91" w14:textId="77777777" w:rsidR="00D8278B" w:rsidRPr="007D6840" w:rsidRDefault="00D8278B" w:rsidP="00F011ED">
            <w:pPr>
              <w:spacing w:line="360" w:lineRule="auto"/>
              <w:contextualSpacing/>
              <w:jc w:val="center"/>
              <w:rPr>
                <w:rFonts w:asciiTheme="majorHAnsi" w:eastAsiaTheme="minorEastAsia" w:hAnsiTheme="majorHAnsi"/>
                <w:b/>
                <w:sz w:val="24"/>
                <w:szCs w:val="24"/>
              </w:rPr>
            </w:pPr>
            <m:oMathPara>
              <m:oMath>
                <m:r>
                  <m:rPr>
                    <m:sty m:val="bi"/>
                  </m:rPr>
                  <w:rPr>
                    <w:rFonts w:ascii="Cambria Math" w:eastAsiaTheme="minorEastAsia" w:hAnsi="Cambria Math"/>
                    <w:sz w:val="24"/>
                    <w:szCs w:val="24"/>
                  </w:rPr>
                  <m:t>20</m:t>
                </m:r>
                <m:r>
                  <m:rPr>
                    <m:sty m:val="bi"/>
                  </m:rPr>
                  <w:rPr>
                    <w:rFonts w:ascii="Cambria Math" w:eastAsiaTheme="minorEastAsia" w:hAnsi="Cambria Math"/>
                    <w:sz w:val="24"/>
                    <w:szCs w:val="24"/>
                  </w:rPr>
                  <m:t>kHz</m:t>
                </m:r>
              </m:oMath>
            </m:oMathPara>
          </w:p>
        </w:tc>
        <w:tc>
          <w:tcPr>
            <w:tcW w:w="1073" w:type="dxa"/>
            <w:tcBorders>
              <w:left w:val="single" w:sz="12" w:space="0" w:color="auto"/>
              <w:bottom w:val="single" w:sz="4" w:space="0" w:color="auto"/>
            </w:tcBorders>
            <w:vAlign w:val="center"/>
          </w:tcPr>
          <w:p w14:paraId="7D9A457D"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4.96</w:t>
            </w:r>
          </w:p>
        </w:tc>
        <w:tc>
          <w:tcPr>
            <w:tcW w:w="1031" w:type="dxa"/>
            <w:tcBorders>
              <w:bottom w:val="single" w:sz="4" w:space="0" w:color="auto"/>
            </w:tcBorders>
            <w:vAlign w:val="center"/>
          </w:tcPr>
          <w:p w14:paraId="2268C951"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19.2</w:t>
            </w:r>
          </w:p>
        </w:tc>
        <w:tc>
          <w:tcPr>
            <w:tcW w:w="1161" w:type="dxa"/>
            <w:tcBorders>
              <w:bottom w:val="single" w:sz="4" w:space="0" w:color="auto"/>
              <w:right w:val="single" w:sz="12" w:space="0" w:color="auto"/>
            </w:tcBorders>
            <w:vAlign w:val="center"/>
          </w:tcPr>
          <w:p w14:paraId="28FFFA79"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11.75</w:t>
            </w:r>
          </w:p>
        </w:tc>
        <w:tc>
          <w:tcPr>
            <w:tcW w:w="1032" w:type="dxa"/>
            <w:tcBorders>
              <w:left w:val="single" w:sz="12" w:space="0" w:color="auto"/>
              <w:bottom w:val="single" w:sz="4" w:space="0" w:color="auto"/>
            </w:tcBorders>
            <w:vAlign w:val="center"/>
          </w:tcPr>
          <w:p w14:paraId="7F38C9D2"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038" w:type="dxa"/>
            <w:tcBorders>
              <w:bottom w:val="single" w:sz="4" w:space="0" w:color="auto"/>
            </w:tcBorders>
            <w:vAlign w:val="center"/>
          </w:tcPr>
          <w:p w14:paraId="40A383A3"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5.12</w:t>
            </w:r>
          </w:p>
        </w:tc>
        <w:tc>
          <w:tcPr>
            <w:tcW w:w="1015" w:type="dxa"/>
            <w:tcBorders>
              <w:bottom w:val="single" w:sz="4" w:space="0" w:color="auto"/>
            </w:tcBorders>
            <w:vAlign w:val="center"/>
          </w:tcPr>
          <w:p w14:paraId="5BFDD1EA" w14:textId="77777777" w:rsidR="00D8278B" w:rsidRDefault="00D8278B" w:rsidP="00F011ED">
            <w:pPr>
              <w:spacing w:line="360" w:lineRule="auto"/>
              <w:contextualSpacing/>
              <w:jc w:val="center"/>
              <w:rPr>
                <w:rFonts w:asciiTheme="majorHAnsi" w:eastAsiaTheme="minorEastAsia" w:hAnsiTheme="majorHAnsi"/>
                <w:sz w:val="24"/>
                <w:szCs w:val="24"/>
              </w:rPr>
            </w:pPr>
            <w:r>
              <w:rPr>
                <w:rFonts w:asciiTheme="majorHAnsi" w:eastAsiaTheme="minorEastAsia" w:hAnsiTheme="majorHAnsi"/>
                <w:sz w:val="24"/>
                <w:szCs w:val="24"/>
              </w:rPr>
              <w:t>0</w:t>
            </w:r>
          </w:p>
        </w:tc>
      </w:tr>
    </w:tbl>
    <w:p w14:paraId="3EF27ACD" w14:textId="77777777" w:rsidR="00E9520F" w:rsidRDefault="00E9520F" w:rsidP="00D8278B">
      <w:pPr>
        <w:pStyle w:val="NoSpacing"/>
        <w:rPr>
          <w:rFonts w:ascii="Times New Roman" w:hAnsi="Times New Roman" w:cs="Times New Roman"/>
          <w:b/>
          <w:sz w:val="24"/>
          <w:szCs w:val="24"/>
          <w:u w:val="single"/>
        </w:rPr>
      </w:pPr>
    </w:p>
    <w:p w14:paraId="6A00CC3B" w14:textId="77777777" w:rsidR="00E9520F" w:rsidRDefault="00E9520F" w:rsidP="00D8278B">
      <w:pPr>
        <w:pStyle w:val="NoSpacing"/>
        <w:rPr>
          <w:rFonts w:ascii="Times New Roman" w:hAnsi="Times New Roman" w:cs="Times New Roman"/>
          <w:b/>
          <w:sz w:val="24"/>
          <w:szCs w:val="24"/>
          <w:u w:val="single"/>
        </w:rPr>
      </w:pPr>
    </w:p>
    <w:p w14:paraId="4351DC61" w14:textId="775DF159" w:rsidR="00993BEE" w:rsidRPr="002E4A85" w:rsidRDefault="00993BEE" w:rsidP="00D8278B">
      <w:pPr>
        <w:pStyle w:val="NoSpacing"/>
        <w:rPr>
          <w:rFonts w:ascii="Times New Roman" w:hAnsi="Times New Roman" w:cs="Times New Roman"/>
          <w:b/>
          <w:sz w:val="24"/>
          <w:szCs w:val="24"/>
          <w:u w:val="single"/>
        </w:rPr>
      </w:pPr>
      <w:r w:rsidRPr="002E4A85">
        <w:rPr>
          <w:rFonts w:ascii="Times New Roman" w:hAnsi="Times New Roman" w:cs="Times New Roman"/>
          <w:b/>
          <w:sz w:val="24"/>
          <w:szCs w:val="24"/>
          <w:u w:val="single"/>
        </w:rPr>
        <w:t>Conclusion</w:t>
      </w:r>
    </w:p>
    <w:p w14:paraId="3236EC0E" w14:textId="77777777" w:rsidR="00E9520F" w:rsidRDefault="00E9520F" w:rsidP="00E9520F">
      <w:pPr>
        <w:pStyle w:val="NormalWeb"/>
      </w:pPr>
      <w:r>
        <w:t>The primary goal of this lab was to design, implement, and evaluate the performance of the treble and bass control subcomponents for a stereo amplifier system. This included assembling the PCB designed in Lab 5, soldering the necessary components, and conducting frequency response measurements to ensure the design specifications were met.</w:t>
      </w:r>
    </w:p>
    <w:p w14:paraId="57AF0B8F" w14:textId="7D7A6E10" w:rsidR="00E9520F" w:rsidRDefault="00E9520F" w:rsidP="00E9520F">
      <w:pPr>
        <w:pStyle w:val="NormalWeb"/>
      </w:pPr>
      <w:r>
        <w:t>The lab successfully demonstrated the design, implementation, and performance evaluation of treble and bass controls for a stereo amplifier system. The measured frequency responses aligned well with the design specifications, confirming the effectiveness of the implemented circuits. This lab provided valuable hands-on experience in circuit assembly and soldering</w:t>
      </w:r>
    </w:p>
    <w:p w14:paraId="715B4A75" w14:textId="77777777" w:rsidR="00E9520F" w:rsidRDefault="00E9520F" w:rsidP="00E9520F">
      <w:pPr>
        <w:pStyle w:val="NormalWeb"/>
      </w:pPr>
      <w:r>
        <w:t>By following a systematic approach to design, assemble, and test the PCB, the lab objectives were met, and the design specifications were achieved. This experience has solidified the understanding of frequency response analysis, operational amplifier filter design, and practical implementation of audio control circuits.</w:t>
      </w:r>
    </w:p>
    <w:p w14:paraId="4351DC63" w14:textId="77777777" w:rsidR="00BB62B1" w:rsidRDefault="00BB62B1">
      <w:pPr>
        <w:rPr>
          <w:rFonts w:ascii="Times New Roman" w:hAnsi="Times New Roman" w:cs="Times New Roman"/>
          <w:sz w:val="24"/>
          <w:szCs w:val="24"/>
        </w:rPr>
      </w:pPr>
      <w:r>
        <w:rPr>
          <w:rFonts w:ascii="Times New Roman" w:hAnsi="Times New Roman" w:cs="Times New Roman"/>
          <w:sz w:val="24"/>
          <w:szCs w:val="24"/>
        </w:rPr>
        <w:lastRenderedPageBreak/>
        <w:br w:type="page"/>
      </w:r>
    </w:p>
    <w:p w14:paraId="4351DC64" w14:textId="77777777" w:rsidR="00BB62B1" w:rsidRDefault="00BB62B1" w:rsidP="00BB62B1">
      <w:pPr>
        <w:pStyle w:val="ListParagraph"/>
        <w:ind w:left="90" w:firstLine="630"/>
        <w:rPr>
          <w:rFonts w:ascii="Times New Roman" w:hAnsi="Times New Roman" w:cs="Times New Roman"/>
          <w:sz w:val="24"/>
          <w:szCs w:val="24"/>
        </w:rPr>
      </w:pPr>
      <w:r>
        <w:rPr>
          <w:rFonts w:ascii="Times New Roman" w:hAnsi="Times New Roman" w:cs="Times New Roman"/>
          <w:sz w:val="24"/>
          <w:szCs w:val="24"/>
        </w:rPr>
        <w:lastRenderedPageBreak/>
        <w:t>Paste a copy of lab verification here</w:t>
      </w:r>
      <w:r w:rsidR="00AE445C">
        <w:rPr>
          <w:rFonts w:ascii="Times New Roman" w:hAnsi="Times New Roman" w:cs="Times New Roman"/>
          <w:sz w:val="24"/>
          <w:szCs w:val="24"/>
        </w:rPr>
        <w:t>…</w:t>
      </w:r>
    </w:p>
    <w:p w14:paraId="312E971E" w14:textId="4F696DBA" w:rsidR="008F1A86" w:rsidRDefault="008F1A86" w:rsidP="00BB62B1">
      <w:pPr>
        <w:pStyle w:val="ListParagraph"/>
        <w:ind w:left="90" w:firstLine="63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8CBF22" wp14:editId="29DDB171">
            <wp:extent cx="4937760" cy="8778240"/>
            <wp:effectExtent l="0" t="0" r="2540" b="0"/>
            <wp:docPr id="719674967" name="Picture 1" descr="A microphone and cables in a plastic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74967" name="Picture 1" descr="A microphone and cables in a plastic contain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AA350C3" wp14:editId="6047498E">
            <wp:extent cx="4937760" cy="8778240"/>
            <wp:effectExtent l="0" t="0" r="2540" b="0"/>
            <wp:docPr id="1505770680" name="Picture 2" descr="A drawer with many wires and to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0680" name="Picture 2" descr="A drawer with many wires and tool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p>
    <w:p w14:paraId="41CF70E8" w14:textId="32FB93A9" w:rsidR="008F1A86" w:rsidRPr="00BB62B1" w:rsidRDefault="008F1A86" w:rsidP="00BB62B1">
      <w:pPr>
        <w:pStyle w:val="ListParagraph"/>
        <w:ind w:left="90" w:firstLine="63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76F2D7" wp14:editId="6225D41D">
            <wp:extent cx="4937760" cy="8778240"/>
            <wp:effectExtent l="0" t="0" r="2540" b="0"/>
            <wp:docPr id="344740558" name="Picture 3" descr="A screen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40558" name="Picture 3" descr="A screen with a blue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670504E" wp14:editId="674877B9">
            <wp:extent cx="4937760" cy="8778240"/>
            <wp:effectExtent l="0" t="0" r="2540" b="0"/>
            <wp:docPr id="739544532" name="Picture 4" descr="A screen with a blue and green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44532" name="Picture 4" descr="A screen with a blue and green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4248221" wp14:editId="0F1D04A9">
            <wp:extent cx="4937760" cy="8778240"/>
            <wp:effectExtent l="0" t="0" r="2540" b="0"/>
            <wp:docPr id="555940960" name="Picture 5" descr="A screen with a blue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0960" name="Picture 5" descr="A screen with a blue and yellow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BCBF3CC" wp14:editId="211A7591">
            <wp:extent cx="4937760" cy="8778240"/>
            <wp:effectExtent l="0" t="0" r="2540" b="0"/>
            <wp:docPr id="2108954262" name="Picture 16" descr="A screen with a blu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4262" name="Picture 16" descr="A screen with a blue and green 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F8747A7" wp14:editId="47EE6EB8">
            <wp:extent cx="4937760" cy="8778240"/>
            <wp:effectExtent l="0" t="0" r="2540" b="0"/>
            <wp:docPr id="438740829" name="Picture 17" descr="A screen with a blue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40829" name="Picture 17" descr="A screen with a blue and yellow 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85C98F3" wp14:editId="71258865">
            <wp:extent cx="4937760" cy="8778240"/>
            <wp:effectExtent l="0" t="0" r="2540" b="0"/>
            <wp:docPr id="1332607694" name="Picture 18" descr="A screen with a blue and green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07694" name="Picture 18" descr="A screen with a blue and green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A46C3EA" wp14:editId="5041389C">
            <wp:extent cx="4937760" cy="8778240"/>
            <wp:effectExtent l="0" t="0" r="2540" b="0"/>
            <wp:docPr id="2044370429" name="Picture 6" descr="A screen with a blue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0429" name="Picture 6" descr="A screen with a blue and yellow 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C6F6F5D" wp14:editId="38D14B44">
            <wp:extent cx="4937760" cy="8778240"/>
            <wp:effectExtent l="0" t="0" r="2540" b="0"/>
            <wp:docPr id="216337437" name="Picture 7" descr="A screen with a blue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7437" name="Picture 7" descr="A screen with a blue and yellow 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73E81EE" wp14:editId="088D8919">
            <wp:extent cx="4937760" cy="8778240"/>
            <wp:effectExtent l="0" t="0" r="2540" b="0"/>
            <wp:docPr id="256733969" name="Picture 8" descr="A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3969" name="Picture 8" descr="A screen with a blue and white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EEFBEC3" wp14:editId="1785F17A">
            <wp:extent cx="4937760" cy="8778240"/>
            <wp:effectExtent l="0" t="0" r="2540" b="0"/>
            <wp:docPr id="1495372777" name="Picture 9" descr="A screen with a blue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2777" name="Picture 9" descr="A screen with a blue and yellow 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9DCCD87" wp14:editId="7A2FD186">
            <wp:extent cx="4937760" cy="8778240"/>
            <wp:effectExtent l="0" t="0" r="2540" b="0"/>
            <wp:docPr id="330029310" name="Picture 10" descr="A screen with a blue and yellow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29310" name="Picture 10" descr="A screen with a blue and yellow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63488AB" wp14:editId="61F474C0">
            <wp:extent cx="4937760" cy="8778240"/>
            <wp:effectExtent l="0" t="0" r="2540" b="0"/>
            <wp:docPr id="684022251" name="Picture 11" descr="A screen with a blue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22251" name="Picture 11" descr="A screen with a blue and yellow 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6D0B7F1" wp14:editId="03800961">
            <wp:extent cx="4937760" cy="8778240"/>
            <wp:effectExtent l="0" t="0" r="2540" b="0"/>
            <wp:docPr id="214996735" name="Picture 12" descr="A screen with a blu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96735" name="Picture 12" descr="A screen with a blue and green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C15FAB5" wp14:editId="4E32875E">
            <wp:extent cx="4937760" cy="8778240"/>
            <wp:effectExtent l="0" t="0" r="2540" b="0"/>
            <wp:docPr id="640875579" name="Picture 13" descr="A screen with a blue and green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5579" name="Picture 13" descr="A screen with a blue and green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04722A1" wp14:editId="77A9F540">
            <wp:extent cx="4937760" cy="8778240"/>
            <wp:effectExtent l="0" t="0" r="2540" b="0"/>
            <wp:docPr id="786472987" name="Picture 14" descr="A screen with a blu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72987" name="Picture 14" descr="A screen with a blue and green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676FF26" wp14:editId="60B0BF5B">
            <wp:extent cx="4937760" cy="8778240"/>
            <wp:effectExtent l="0" t="0" r="2540" b="0"/>
            <wp:docPr id="1271903016" name="Picture 15" descr="A screen with a blue and yellow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3016" name="Picture 15" descr="A screen with a blue and yellow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7760" cy="8778240"/>
                    </a:xfrm>
                    <a:prstGeom prst="rect">
                      <a:avLst/>
                    </a:prstGeom>
                  </pic:spPr>
                </pic:pic>
              </a:graphicData>
            </a:graphic>
          </wp:inline>
        </w:drawing>
      </w:r>
    </w:p>
    <w:sectPr w:rsidR="008F1A86" w:rsidRPr="00BB62B1" w:rsidSect="004A3095">
      <w:pgSz w:w="12240" w:h="15840"/>
      <w:pgMar w:top="1008" w:right="1008" w:bottom="1008"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AB48AF"/>
    <w:multiLevelType w:val="hybridMultilevel"/>
    <w:tmpl w:val="59AEF05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D065C37"/>
    <w:multiLevelType w:val="hybridMultilevel"/>
    <w:tmpl w:val="B4885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5F5587"/>
    <w:multiLevelType w:val="hybridMultilevel"/>
    <w:tmpl w:val="DCD8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ED67D3"/>
    <w:multiLevelType w:val="hybridMultilevel"/>
    <w:tmpl w:val="26FC0B24"/>
    <w:lvl w:ilvl="0" w:tplc="278466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592C9F"/>
    <w:multiLevelType w:val="hybridMultilevel"/>
    <w:tmpl w:val="6F3813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6E6C6FBC"/>
    <w:multiLevelType w:val="singleLevel"/>
    <w:tmpl w:val="316C84C0"/>
    <w:lvl w:ilvl="0">
      <w:start w:val="4"/>
      <w:numFmt w:val="decimal"/>
      <w:lvlText w:val="%1."/>
      <w:lvlJc w:val="left"/>
      <w:pPr>
        <w:tabs>
          <w:tab w:val="num" w:pos="360"/>
        </w:tabs>
        <w:ind w:left="360" w:hanging="360"/>
      </w:pPr>
      <w:rPr>
        <w:rFonts w:hint="default"/>
      </w:rPr>
    </w:lvl>
  </w:abstractNum>
  <w:abstractNum w:abstractNumId="6" w15:restartNumberingAfterBreak="0">
    <w:nsid w:val="75D1316B"/>
    <w:multiLevelType w:val="singleLevel"/>
    <w:tmpl w:val="00203B1E"/>
    <w:lvl w:ilvl="0">
      <w:start w:val="2"/>
      <w:numFmt w:val="lowerLetter"/>
      <w:lvlText w:val="%1)"/>
      <w:lvlJc w:val="left"/>
      <w:pPr>
        <w:tabs>
          <w:tab w:val="num" w:pos="360"/>
        </w:tabs>
        <w:ind w:left="360" w:hanging="360"/>
      </w:pPr>
      <w:rPr>
        <w:rFonts w:hint="default"/>
      </w:rPr>
    </w:lvl>
  </w:abstractNum>
  <w:abstractNum w:abstractNumId="7" w15:restartNumberingAfterBreak="0">
    <w:nsid w:val="7A0D05F4"/>
    <w:multiLevelType w:val="hybridMultilevel"/>
    <w:tmpl w:val="5F801E44"/>
    <w:lvl w:ilvl="0" w:tplc="ED183B1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B33B3E"/>
    <w:multiLevelType w:val="hybridMultilevel"/>
    <w:tmpl w:val="C05C0ED4"/>
    <w:lvl w:ilvl="0" w:tplc="B69ACB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10785560">
    <w:abstractNumId w:val="4"/>
  </w:num>
  <w:num w:numId="2" w16cid:durableId="826286825">
    <w:abstractNumId w:val="1"/>
  </w:num>
  <w:num w:numId="3" w16cid:durableId="1844974730">
    <w:abstractNumId w:val="0"/>
  </w:num>
  <w:num w:numId="4" w16cid:durableId="1255551784">
    <w:abstractNumId w:val="8"/>
  </w:num>
  <w:num w:numId="5" w16cid:durableId="1080909899">
    <w:abstractNumId w:val="2"/>
  </w:num>
  <w:num w:numId="6" w16cid:durableId="809982730">
    <w:abstractNumId w:val="6"/>
  </w:num>
  <w:num w:numId="7" w16cid:durableId="1306205867">
    <w:abstractNumId w:val="5"/>
  </w:num>
  <w:num w:numId="8" w16cid:durableId="2116634002">
    <w:abstractNumId w:val="3"/>
  </w:num>
  <w:num w:numId="9" w16cid:durableId="12035979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0A67"/>
    <w:rsid w:val="000052ED"/>
    <w:rsid w:val="00007589"/>
    <w:rsid w:val="00015CF7"/>
    <w:rsid w:val="00015F3D"/>
    <w:rsid w:val="00026688"/>
    <w:rsid w:val="0003456F"/>
    <w:rsid w:val="000368DE"/>
    <w:rsid w:val="00047327"/>
    <w:rsid w:val="0005654B"/>
    <w:rsid w:val="00057752"/>
    <w:rsid w:val="0006157D"/>
    <w:rsid w:val="0007002E"/>
    <w:rsid w:val="000801C5"/>
    <w:rsid w:val="00080CFD"/>
    <w:rsid w:val="00087F66"/>
    <w:rsid w:val="000A5B7C"/>
    <w:rsid w:val="000B1D40"/>
    <w:rsid w:val="000B33A1"/>
    <w:rsid w:val="000C21B0"/>
    <w:rsid w:val="000C5280"/>
    <w:rsid w:val="000D5EA4"/>
    <w:rsid w:val="000E62B5"/>
    <w:rsid w:val="000E6902"/>
    <w:rsid w:val="000F5160"/>
    <w:rsid w:val="0011270C"/>
    <w:rsid w:val="00137F96"/>
    <w:rsid w:val="00151334"/>
    <w:rsid w:val="001529AB"/>
    <w:rsid w:val="00155E84"/>
    <w:rsid w:val="00156629"/>
    <w:rsid w:val="001610F0"/>
    <w:rsid w:val="00163F4E"/>
    <w:rsid w:val="00166CF3"/>
    <w:rsid w:val="00166F0E"/>
    <w:rsid w:val="00180811"/>
    <w:rsid w:val="00196B73"/>
    <w:rsid w:val="001A0485"/>
    <w:rsid w:val="001A19AF"/>
    <w:rsid w:val="001A3365"/>
    <w:rsid w:val="001B17A1"/>
    <w:rsid w:val="001B1B06"/>
    <w:rsid w:val="001C7A7E"/>
    <w:rsid w:val="001D3340"/>
    <w:rsid w:val="001D42D0"/>
    <w:rsid w:val="001D78CF"/>
    <w:rsid w:val="001E26AF"/>
    <w:rsid w:val="001E5A8A"/>
    <w:rsid w:val="00204025"/>
    <w:rsid w:val="002055A4"/>
    <w:rsid w:val="00232E98"/>
    <w:rsid w:val="00243DAC"/>
    <w:rsid w:val="00251F8A"/>
    <w:rsid w:val="002538F8"/>
    <w:rsid w:val="0025685E"/>
    <w:rsid w:val="00260901"/>
    <w:rsid w:val="00273004"/>
    <w:rsid w:val="00274346"/>
    <w:rsid w:val="0028002C"/>
    <w:rsid w:val="0028046C"/>
    <w:rsid w:val="00282C89"/>
    <w:rsid w:val="00286C6E"/>
    <w:rsid w:val="002A037F"/>
    <w:rsid w:val="002A26E0"/>
    <w:rsid w:val="002A6C07"/>
    <w:rsid w:val="002B2C1B"/>
    <w:rsid w:val="002B7A5D"/>
    <w:rsid w:val="002C2CFC"/>
    <w:rsid w:val="002D1C68"/>
    <w:rsid w:val="002E4A85"/>
    <w:rsid w:val="002F1233"/>
    <w:rsid w:val="003001B5"/>
    <w:rsid w:val="00304087"/>
    <w:rsid w:val="003062BE"/>
    <w:rsid w:val="00320B4F"/>
    <w:rsid w:val="00324B95"/>
    <w:rsid w:val="00326861"/>
    <w:rsid w:val="00327121"/>
    <w:rsid w:val="003359D1"/>
    <w:rsid w:val="0034359E"/>
    <w:rsid w:val="00347AF8"/>
    <w:rsid w:val="00361591"/>
    <w:rsid w:val="003670A2"/>
    <w:rsid w:val="003770B6"/>
    <w:rsid w:val="0038452E"/>
    <w:rsid w:val="00385EF8"/>
    <w:rsid w:val="00395FD6"/>
    <w:rsid w:val="003A0077"/>
    <w:rsid w:val="003A1442"/>
    <w:rsid w:val="003A25E4"/>
    <w:rsid w:val="003B60B6"/>
    <w:rsid w:val="003B6736"/>
    <w:rsid w:val="003B67EF"/>
    <w:rsid w:val="003C08A6"/>
    <w:rsid w:val="003C1CAE"/>
    <w:rsid w:val="003C3AA3"/>
    <w:rsid w:val="003D76B5"/>
    <w:rsid w:val="003E711A"/>
    <w:rsid w:val="003F6621"/>
    <w:rsid w:val="00400719"/>
    <w:rsid w:val="00400D41"/>
    <w:rsid w:val="00421919"/>
    <w:rsid w:val="00425EE1"/>
    <w:rsid w:val="00430E8D"/>
    <w:rsid w:val="00436CFE"/>
    <w:rsid w:val="00447EEE"/>
    <w:rsid w:val="004512D9"/>
    <w:rsid w:val="00471259"/>
    <w:rsid w:val="004726B3"/>
    <w:rsid w:val="00473C80"/>
    <w:rsid w:val="004A3095"/>
    <w:rsid w:val="004A55F7"/>
    <w:rsid w:val="004B23CE"/>
    <w:rsid w:val="004B3CAC"/>
    <w:rsid w:val="004B664F"/>
    <w:rsid w:val="004C146E"/>
    <w:rsid w:val="004C2331"/>
    <w:rsid w:val="004C5835"/>
    <w:rsid w:val="004C6294"/>
    <w:rsid w:val="004C6790"/>
    <w:rsid w:val="004D682F"/>
    <w:rsid w:val="004E2DC8"/>
    <w:rsid w:val="004F3C4F"/>
    <w:rsid w:val="004F58DD"/>
    <w:rsid w:val="0050325B"/>
    <w:rsid w:val="00514A62"/>
    <w:rsid w:val="005233EF"/>
    <w:rsid w:val="005311C8"/>
    <w:rsid w:val="0054011B"/>
    <w:rsid w:val="00552648"/>
    <w:rsid w:val="0055520D"/>
    <w:rsid w:val="00555B7C"/>
    <w:rsid w:val="005563FD"/>
    <w:rsid w:val="00556C8C"/>
    <w:rsid w:val="00565EC0"/>
    <w:rsid w:val="005751C1"/>
    <w:rsid w:val="00575619"/>
    <w:rsid w:val="005774A3"/>
    <w:rsid w:val="00582CA8"/>
    <w:rsid w:val="005859F6"/>
    <w:rsid w:val="005A068D"/>
    <w:rsid w:val="005A18D5"/>
    <w:rsid w:val="005A32DF"/>
    <w:rsid w:val="005A73A5"/>
    <w:rsid w:val="005A7F68"/>
    <w:rsid w:val="005B0B48"/>
    <w:rsid w:val="005C2C15"/>
    <w:rsid w:val="005C2EB8"/>
    <w:rsid w:val="005E01D2"/>
    <w:rsid w:val="005E0AD8"/>
    <w:rsid w:val="005E77A3"/>
    <w:rsid w:val="005F3A17"/>
    <w:rsid w:val="005F3BB6"/>
    <w:rsid w:val="005F423D"/>
    <w:rsid w:val="00602A31"/>
    <w:rsid w:val="00602BD8"/>
    <w:rsid w:val="006113CA"/>
    <w:rsid w:val="00612510"/>
    <w:rsid w:val="00622EE2"/>
    <w:rsid w:val="0064625B"/>
    <w:rsid w:val="00647963"/>
    <w:rsid w:val="00656555"/>
    <w:rsid w:val="00664286"/>
    <w:rsid w:val="00664299"/>
    <w:rsid w:val="006649EC"/>
    <w:rsid w:val="00683890"/>
    <w:rsid w:val="00691466"/>
    <w:rsid w:val="006A6CBE"/>
    <w:rsid w:val="006C4E4D"/>
    <w:rsid w:val="006F51AC"/>
    <w:rsid w:val="006F620C"/>
    <w:rsid w:val="00710716"/>
    <w:rsid w:val="0071465B"/>
    <w:rsid w:val="00731F09"/>
    <w:rsid w:val="007367E3"/>
    <w:rsid w:val="007404AA"/>
    <w:rsid w:val="00740723"/>
    <w:rsid w:val="00740DEA"/>
    <w:rsid w:val="007428CC"/>
    <w:rsid w:val="0075358F"/>
    <w:rsid w:val="00754A06"/>
    <w:rsid w:val="00756D85"/>
    <w:rsid w:val="0076172E"/>
    <w:rsid w:val="007645A9"/>
    <w:rsid w:val="00766FBE"/>
    <w:rsid w:val="007805AC"/>
    <w:rsid w:val="00782385"/>
    <w:rsid w:val="007872F8"/>
    <w:rsid w:val="007A22D9"/>
    <w:rsid w:val="007A2983"/>
    <w:rsid w:val="007A392E"/>
    <w:rsid w:val="007B1438"/>
    <w:rsid w:val="007C4B85"/>
    <w:rsid w:val="007D2CAD"/>
    <w:rsid w:val="007D356E"/>
    <w:rsid w:val="007D61A1"/>
    <w:rsid w:val="007E0B0D"/>
    <w:rsid w:val="007E5C59"/>
    <w:rsid w:val="008002AE"/>
    <w:rsid w:val="00801492"/>
    <w:rsid w:val="00804727"/>
    <w:rsid w:val="00813AD8"/>
    <w:rsid w:val="008205F3"/>
    <w:rsid w:val="00833BB3"/>
    <w:rsid w:val="00833C4B"/>
    <w:rsid w:val="0084692B"/>
    <w:rsid w:val="008472EB"/>
    <w:rsid w:val="00852AFD"/>
    <w:rsid w:val="008536D9"/>
    <w:rsid w:val="00871C2A"/>
    <w:rsid w:val="00874117"/>
    <w:rsid w:val="00881449"/>
    <w:rsid w:val="0088289F"/>
    <w:rsid w:val="0089773D"/>
    <w:rsid w:val="008A0133"/>
    <w:rsid w:val="008B0ACC"/>
    <w:rsid w:val="008C43BF"/>
    <w:rsid w:val="008C54E9"/>
    <w:rsid w:val="008E7EAB"/>
    <w:rsid w:val="008F1A86"/>
    <w:rsid w:val="00916854"/>
    <w:rsid w:val="009173D5"/>
    <w:rsid w:val="00922DB7"/>
    <w:rsid w:val="009230E1"/>
    <w:rsid w:val="00961977"/>
    <w:rsid w:val="009804B4"/>
    <w:rsid w:val="00984E7D"/>
    <w:rsid w:val="00991861"/>
    <w:rsid w:val="00993BEE"/>
    <w:rsid w:val="009A161C"/>
    <w:rsid w:val="009A257A"/>
    <w:rsid w:val="009B209E"/>
    <w:rsid w:val="009C0FE5"/>
    <w:rsid w:val="009C20F6"/>
    <w:rsid w:val="009D0C3C"/>
    <w:rsid w:val="009F3E53"/>
    <w:rsid w:val="00A1589F"/>
    <w:rsid w:val="00A1798E"/>
    <w:rsid w:val="00A23589"/>
    <w:rsid w:val="00A23725"/>
    <w:rsid w:val="00A278C7"/>
    <w:rsid w:val="00A31802"/>
    <w:rsid w:val="00A42647"/>
    <w:rsid w:val="00A447E9"/>
    <w:rsid w:val="00A60740"/>
    <w:rsid w:val="00A61537"/>
    <w:rsid w:val="00A61AF3"/>
    <w:rsid w:val="00A71074"/>
    <w:rsid w:val="00A9777A"/>
    <w:rsid w:val="00AA194B"/>
    <w:rsid w:val="00AA5600"/>
    <w:rsid w:val="00AC4623"/>
    <w:rsid w:val="00AC48D9"/>
    <w:rsid w:val="00AE15E6"/>
    <w:rsid w:val="00AE36AC"/>
    <w:rsid w:val="00AE445C"/>
    <w:rsid w:val="00AE6591"/>
    <w:rsid w:val="00AF0A67"/>
    <w:rsid w:val="00AF2126"/>
    <w:rsid w:val="00B13FEE"/>
    <w:rsid w:val="00B15213"/>
    <w:rsid w:val="00B17FFB"/>
    <w:rsid w:val="00B24079"/>
    <w:rsid w:val="00B2601D"/>
    <w:rsid w:val="00B3546F"/>
    <w:rsid w:val="00B368E3"/>
    <w:rsid w:val="00B3748C"/>
    <w:rsid w:val="00B460C6"/>
    <w:rsid w:val="00B46DDA"/>
    <w:rsid w:val="00B57E91"/>
    <w:rsid w:val="00B57EA4"/>
    <w:rsid w:val="00B62A97"/>
    <w:rsid w:val="00B62E20"/>
    <w:rsid w:val="00B676A0"/>
    <w:rsid w:val="00B8496F"/>
    <w:rsid w:val="00B87690"/>
    <w:rsid w:val="00B93457"/>
    <w:rsid w:val="00BA7CF9"/>
    <w:rsid w:val="00BB2C2F"/>
    <w:rsid w:val="00BB62B1"/>
    <w:rsid w:val="00BC1223"/>
    <w:rsid w:val="00BE4A4B"/>
    <w:rsid w:val="00BF5ABC"/>
    <w:rsid w:val="00C03A35"/>
    <w:rsid w:val="00C03F0A"/>
    <w:rsid w:val="00C0413A"/>
    <w:rsid w:val="00C07B82"/>
    <w:rsid w:val="00C32FD5"/>
    <w:rsid w:val="00C424F0"/>
    <w:rsid w:val="00C4758F"/>
    <w:rsid w:val="00C6130F"/>
    <w:rsid w:val="00C63C70"/>
    <w:rsid w:val="00C81331"/>
    <w:rsid w:val="00C81B91"/>
    <w:rsid w:val="00C8226B"/>
    <w:rsid w:val="00CA0C75"/>
    <w:rsid w:val="00CB4C08"/>
    <w:rsid w:val="00CC39E5"/>
    <w:rsid w:val="00CC4CAE"/>
    <w:rsid w:val="00CD44C3"/>
    <w:rsid w:val="00CD5377"/>
    <w:rsid w:val="00CD7308"/>
    <w:rsid w:val="00CE0132"/>
    <w:rsid w:val="00CE06BC"/>
    <w:rsid w:val="00CF1A53"/>
    <w:rsid w:val="00D00A6A"/>
    <w:rsid w:val="00D06DD8"/>
    <w:rsid w:val="00D07D7F"/>
    <w:rsid w:val="00D155AD"/>
    <w:rsid w:val="00D20D16"/>
    <w:rsid w:val="00D214BA"/>
    <w:rsid w:val="00D2752F"/>
    <w:rsid w:val="00D32B81"/>
    <w:rsid w:val="00D3408D"/>
    <w:rsid w:val="00D343F4"/>
    <w:rsid w:val="00D4064A"/>
    <w:rsid w:val="00D43A8E"/>
    <w:rsid w:val="00D44B1A"/>
    <w:rsid w:val="00D55E32"/>
    <w:rsid w:val="00D74A65"/>
    <w:rsid w:val="00D763EB"/>
    <w:rsid w:val="00D778D8"/>
    <w:rsid w:val="00D8278B"/>
    <w:rsid w:val="00D97F5B"/>
    <w:rsid w:val="00D97FB3"/>
    <w:rsid w:val="00DA122A"/>
    <w:rsid w:val="00DB6285"/>
    <w:rsid w:val="00DC1679"/>
    <w:rsid w:val="00DC20F7"/>
    <w:rsid w:val="00DC349C"/>
    <w:rsid w:val="00DD15DE"/>
    <w:rsid w:val="00DD2359"/>
    <w:rsid w:val="00DD25D6"/>
    <w:rsid w:val="00DE0E43"/>
    <w:rsid w:val="00DE38CD"/>
    <w:rsid w:val="00DE5099"/>
    <w:rsid w:val="00DF63EC"/>
    <w:rsid w:val="00DF6807"/>
    <w:rsid w:val="00DF77DF"/>
    <w:rsid w:val="00E04CE2"/>
    <w:rsid w:val="00E053B0"/>
    <w:rsid w:val="00E167B9"/>
    <w:rsid w:val="00E349A9"/>
    <w:rsid w:val="00E5284D"/>
    <w:rsid w:val="00E56849"/>
    <w:rsid w:val="00E67A14"/>
    <w:rsid w:val="00E80E4F"/>
    <w:rsid w:val="00E81033"/>
    <w:rsid w:val="00E9110E"/>
    <w:rsid w:val="00E92D06"/>
    <w:rsid w:val="00E9520F"/>
    <w:rsid w:val="00E964AF"/>
    <w:rsid w:val="00EA4CA1"/>
    <w:rsid w:val="00EA64AB"/>
    <w:rsid w:val="00EB42A4"/>
    <w:rsid w:val="00EC1F1B"/>
    <w:rsid w:val="00EC4E2F"/>
    <w:rsid w:val="00EC7139"/>
    <w:rsid w:val="00ED6B6C"/>
    <w:rsid w:val="00EF4CB0"/>
    <w:rsid w:val="00F04041"/>
    <w:rsid w:val="00F0475F"/>
    <w:rsid w:val="00F11518"/>
    <w:rsid w:val="00F11F7C"/>
    <w:rsid w:val="00F22878"/>
    <w:rsid w:val="00F2651D"/>
    <w:rsid w:val="00F31ECD"/>
    <w:rsid w:val="00F4016E"/>
    <w:rsid w:val="00F41ADE"/>
    <w:rsid w:val="00F44660"/>
    <w:rsid w:val="00F66211"/>
    <w:rsid w:val="00FA06A2"/>
    <w:rsid w:val="00FA7D0F"/>
    <w:rsid w:val="00FD28F7"/>
    <w:rsid w:val="00FD5BFE"/>
    <w:rsid w:val="00FE3A41"/>
    <w:rsid w:val="00FF07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1DC28"/>
  <w15:docId w15:val="{B0934C13-3971-489D-AF02-27214A430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233"/>
  </w:style>
  <w:style w:type="paragraph" w:styleId="Heading2">
    <w:name w:val="heading 2"/>
    <w:basedOn w:val="Normal"/>
    <w:next w:val="Normal"/>
    <w:link w:val="Heading2Char"/>
    <w:uiPriority w:val="9"/>
    <w:semiHidden/>
    <w:unhideWhenUsed/>
    <w:qFormat/>
    <w:rsid w:val="00EC4E2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7561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4264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610F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C3AA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qFormat/>
    <w:rsid w:val="00163F4E"/>
    <w:pPr>
      <w:keepNext/>
      <w:suppressAutoHyphens/>
      <w:autoSpaceDE w:val="0"/>
      <w:spacing w:after="0" w:line="240" w:lineRule="auto"/>
      <w:jc w:val="center"/>
      <w:outlineLvl w:val="6"/>
    </w:pPr>
    <w:rPr>
      <w:rFonts w:ascii="Times New Roman" w:eastAsia="Times New Roman" w:hAnsi="Times New Roman" w:cs="Wingdings"/>
      <w:b/>
      <w:sz w:val="24"/>
      <w:szCs w:val="24"/>
      <w:lang w:eastAsia="ar-SA"/>
    </w:rPr>
  </w:style>
  <w:style w:type="paragraph" w:styleId="Heading8">
    <w:name w:val="heading 8"/>
    <w:basedOn w:val="Normal"/>
    <w:next w:val="Normal"/>
    <w:link w:val="Heading8Char"/>
    <w:uiPriority w:val="9"/>
    <w:semiHidden/>
    <w:unhideWhenUsed/>
    <w:qFormat/>
    <w:rsid w:val="00B368E3"/>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264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0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A67"/>
    <w:rPr>
      <w:rFonts w:ascii="Tahoma" w:hAnsi="Tahoma" w:cs="Tahoma"/>
      <w:sz w:val="16"/>
      <w:szCs w:val="16"/>
    </w:rPr>
  </w:style>
  <w:style w:type="paragraph" w:styleId="NoSpacing">
    <w:name w:val="No Spacing"/>
    <w:uiPriority w:val="1"/>
    <w:qFormat/>
    <w:rsid w:val="00151334"/>
    <w:pPr>
      <w:spacing w:after="0" w:line="240" w:lineRule="auto"/>
    </w:pPr>
  </w:style>
  <w:style w:type="character" w:styleId="Strong">
    <w:name w:val="Strong"/>
    <w:basedOn w:val="DefaultParagraphFont"/>
    <w:qFormat/>
    <w:rsid w:val="00151334"/>
    <w:rPr>
      <w:b/>
      <w:bCs/>
    </w:rPr>
  </w:style>
  <w:style w:type="paragraph" w:styleId="ListParagraph">
    <w:name w:val="List Paragraph"/>
    <w:basedOn w:val="Normal"/>
    <w:uiPriority w:val="34"/>
    <w:qFormat/>
    <w:rsid w:val="00151334"/>
    <w:pPr>
      <w:ind w:left="720"/>
      <w:contextualSpacing/>
    </w:pPr>
  </w:style>
  <w:style w:type="paragraph" w:styleId="NormalWeb">
    <w:name w:val="Normal (Web)"/>
    <w:basedOn w:val="Normal"/>
    <w:uiPriority w:val="99"/>
    <w:rsid w:val="009C20F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9C20F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7Char">
    <w:name w:val="Heading 7 Char"/>
    <w:basedOn w:val="DefaultParagraphFont"/>
    <w:link w:val="Heading7"/>
    <w:rsid w:val="00163F4E"/>
    <w:rPr>
      <w:rFonts w:ascii="Times New Roman" w:eastAsia="Times New Roman" w:hAnsi="Times New Roman" w:cs="Wingdings"/>
      <w:b/>
      <w:sz w:val="24"/>
      <w:szCs w:val="24"/>
      <w:lang w:eastAsia="ar-SA"/>
    </w:rPr>
  </w:style>
  <w:style w:type="character" w:customStyle="1" w:styleId="Heading9Char">
    <w:name w:val="Heading 9 Char"/>
    <w:basedOn w:val="DefaultParagraphFont"/>
    <w:link w:val="Heading9"/>
    <w:uiPriority w:val="9"/>
    <w:semiHidden/>
    <w:rsid w:val="00A42647"/>
    <w:rPr>
      <w:rFonts w:asciiTheme="majorHAnsi" w:eastAsiaTheme="majorEastAsia" w:hAnsiTheme="majorHAnsi" w:cstheme="majorBidi"/>
      <w:i/>
      <w:iCs/>
      <w:color w:val="404040" w:themeColor="text1" w:themeTint="BF"/>
      <w:sz w:val="20"/>
      <w:szCs w:val="20"/>
    </w:rPr>
  </w:style>
  <w:style w:type="character" w:customStyle="1" w:styleId="Heading4Char">
    <w:name w:val="Heading 4 Char"/>
    <w:basedOn w:val="DefaultParagraphFont"/>
    <w:link w:val="Heading4"/>
    <w:uiPriority w:val="9"/>
    <w:semiHidden/>
    <w:rsid w:val="00A42647"/>
    <w:rPr>
      <w:rFonts w:asciiTheme="majorHAnsi" w:eastAsiaTheme="majorEastAsia" w:hAnsiTheme="majorHAnsi" w:cstheme="majorBidi"/>
      <w:b/>
      <w:bCs/>
      <w:i/>
      <w:iCs/>
      <w:color w:val="4F81BD" w:themeColor="accent1"/>
    </w:rPr>
  </w:style>
  <w:style w:type="paragraph" w:styleId="Header">
    <w:name w:val="header"/>
    <w:basedOn w:val="Normal"/>
    <w:link w:val="HeaderChar"/>
    <w:rsid w:val="00A42647"/>
    <w:pPr>
      <w:tabs>
        <w:tab w:val="center" w:pos="4320"/>
        <w:tab w:val="right" w:pos="8640"/>
      </w:tabs>
      <w:suppressAutoHyphens/>
      <w:autoSpaceDE w:val="0"/>
      <w:spacing w:after="0" w:line="240" w:lineRule="auto"/>
    </w:pPr>
    <w:rPr>
      <w:rFonts w:ascii="Times New Roman" w:eastAsia="Times New Roman" w:hAnsi="Times New Roman" w:cs="Wingdings"/>
      <w:sz w:val="24"/>
      <w:szCs w:val="24"/>
      <w:lang w:eastAsia="ar-SA"/>
    </w:rPr>
  </w:style>
  <w:style w:type="character" w:customStyle="1" w:styleId="HeaderChar">
    <w:name w:val="Header Char"/>
    <w:basedOn w:val="DefaultParagraphFont"/>
    <w:link w:val="Header"/>
    <w:rsid w:val="00A42647"/>
    <w:rPr>
      <w:rFonts w:ascii="Times New Roman" w:eastAsia="Times New Roman" w:hAnsi="Times New Roman" w:cs="Wingdings"/>
      <w:sz w:val="24"/>
      <w:szCs w:val="24"/>
      <w:lang w:eastAsia="ar-SA"/>
    </w:rPr>
  </w:style>
  <w:style w:type="paragraph" w:styleId="Caption">
    <w:name w:val="caption"/>
    <w:basedOn w:val="Normal"/>
    <w:next w:val="Normal"/>
    <w:uiPriority w:val="35"/>
    <w:qFormat/>
    <w:rsid w:val="00A447E9"/>
    <w:pPr>
      <w:autoSpaceDE w:val="0"/>
      <w:autoSpaceDN w:val="0"/>
      <w:spacing w:after="0" w:line="240" w:lineRule="auto"/>
      <w:ind w:left="360" w:hanging="360"/>
      <w:jc w:val="center"/>
    </w:pPr>
    <w:rPr>
      <w:rFonts w:ascii="Times New Roman" w:eastAsia="Times New Roman" w:hAnsi="Times New Roman" w:cs="Times New Roman"/>
      <w:b/>
      <w:sz w:val="20"/>
      <w:szCs w:val="20"/>
      <w:u w:val="single"/>
    </w:rPr>
  </w:style>
  <w:style w:type="character" w:customStyle="1" w:styleId="Heading3Char">
    <w:name w:val="Heading 3 Char"/>
    <w:basedOn w:val="DefaultParagraphFont"/>
    <w:link w:val="Heading3"/>
    <w:uiPriority w:val="9"/>
    <w:semiHidden/>
    <w:rsid w:val="00575619"/>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1610F0"/>
    <w:rPr>
      <w:rFonts w:asciiTheme="majorHAnsi" w:eastAsiaTheme="majorEastAsia" w:hAnsiTheme="majorHAnsi" w:cstheme="majorBidi"/>
      <w:color w:val="243F60" w:themeColor="accent1" w:themeShade="7F"/>
    </w:rPr>
  </w:style>
  <w:style w:type="paragraph" w:styleId="BodyTextIndent3">
    <w:name w:val="Body Text Indent 3"/>
    <w:basedOn w:val="Normal"/>
    <w:link w:val="BodyTextIndent3Char"/>
    <w:rsid w:val="00B3748C"/>
    <w:pPr>
      <w:spacing w:after="0" w:line="240" w:lineRule="auto"/>
      <w:ind w:left="360"/>
    </w:pPr>
    <w:rPr>
      <w:rFonts w:ascii="Times New Roman" w:eastAsia="Times New Roman" w:hAnsi="Times New Roman" w:cs="Times New Roman"/>
      <w:sz w:val="24"/>
      <w:szCs w:val="20"/>
    </w:rPr>
  </w:style>
  <w:style w:type="character" w:customStyle="1" w:styleId="BodyTextIndent3Char">
    <w:name w:val="Body Text Indent 3 Char"/>
    <w:basedOn w:val="DefaultParagraphFont"/>
    <w:link w:val="BodyTextIndent3"/>
    <w:rsid w:val="00B3748C"/>
    <w:rPr>
      <w:rFonts w:ascii="Times New Roman" w:eastAsia="Times New Roman" w:hAnsi="Times New Roman" w:cs="Times New Roman"/>
      <w:sz w:val="24"/>
      <w:szCs w:val="20"/>
    </w:rPr>
  </w:style>
  <w:style w:type="character" w:customStyle="1" w:styleId="Heading8Char">
    <w:name w:val="Heading 8 Char"/>
    <w:basedOn w:val="DefaultParagraphFont"/>
    <w:link w:val="Heading8"/>
    <w:uiPriority w:val="9"/>
    <w:semiHidden/>
    <w:rsid w:val="00B368E3"/>
    <w:rPr>
      <w:rFonts w:asciiTheme="majorHAnsi" w:eastAsiaTheme="majorEastAsia" w:hAnsiTheme="majorHAnsi" w:cstheme="majorBidi"/>
      <w:color w:val="404040" w:themeColor="text1" w:themeTint="BF"/>
      <w:sz w:val="20"/>
      <w:szCs w:val="20"/>
    </w:rPr>
  </w:style>
  <w:style w:type="character" w:customStyle="1" w:styleId="Heading6Char">
    <w:name w:val="Heading 6 Char"/>
    <w:basedOn w:val="DefaultParagraphFont"/>
    <w:link w:val="Heading6"/>
    <w:uiPriority w:val="9"/>
    <w:semiHidden/>
    <w:rsid w:val="003C3AA3"/>
    <w:rPr>
      <w:rFonts w:asciiTheme="majorHAnsi" w:eastAsiaTheme="majorEastAsia" w:hAnsiTheme="majorHAnsi" w:cstheme="majorBidi"/>
      <w:i/>
      <w:iCs/>
      <w:color w:val="243F60" w:themeColor="accent1" w:themeShade="7F"/>
    </w:rPr>
  </w:style>
  <w:style w:type="paragraph" w:styleId="BodyTextIndent">
    <w:name w:val="Body Text Indent"/>
    <w:basedOn w:val="Normal"/>
    <w:link w:val="BodyTextIndentChar"/>
    <w:uiPriority w:val="99"/>
    <w:semiHidden/>
    <w:unhideWhenUsed/>
    <w:rsid w:val="00B2601D"/>
    <w:pPr>
      <w:spacing w:after="120"/>
      <w:ind w:left="360"/>
    </w:pPr>
  </w:style>
  <w:style w:type="character" w:customStyle="1" w:styleId="BodyTextIndentChar">
    <w:name w:val="Body Text Indent Char"/>
    <w:basedOn w:val="DefaultParagraphFont"/>
    <w:link w:val="BodyTextIndent"/>
    <w:uiPriority w:val="99"/>
    <w:semiHidden/>
    <w:rsid w:val="00B2601D"/>
  </w:style>
  <w:style w:type="paragraph" w:customStyle="1" w:styleId="Default">
    <w:name w:val="Default"/>
    <w:rsid w:val="00656555"/>
    <w:pPr>
      <w:autoSpaceDE w:val="0"/>
      <w:autoSpaceDN w:val="0"/>
      <w:adjustRightInd w:val="0"/>
      <w:spacing w:after="0" w:line="240" w:lineRule="auto"/>
    </w:pPr>
    <w:rPr>
      <w:rFonts w:ascii="Cambria" w:hAnsi="Cambria" w:cs="Cambria"/>
      <w:color w:val="000000"/>
      <w:sz w:val="24"/>
      <w:szCs w:val="24"/>
    </w:rPr>
  </w:style>
  <w:style w:type="character" w:styleId="PlaceholderText">
    <w:name w:val="Placeholder Text"/>
    <w:basedOn w:val="DefaultParagraphFont"/>
    <w:uiPriority w:val="99"/>
    <w:semiHidden/>
    <w:rsid w:val="008205F3"/>
    <w:rPr>
      <w:color w:val="808080"/>
    </w:rPr>
  </w:style>
  <w:style w:type="character" w:customStyle="1" w:styleId="Heading2Char">
    <w:name w:val="Heading 2 Char"/>
    <w:basedOn w:val="DefaultParagraphFont"/>
    <w:link w:val="Heading2"/>
    <w:uiPriority w:val="9"/>
    <w:semiHidden/>
    <w:rsid w:val="00EC4E2F"/>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585416">
      <w:bodyDiv w:val="1"/>
      <w:marLeft w:val="0"/>
      <w:marRight w:val="0"/>
      <w:marTop w:val="0"/>
      <w:marBottom w:val="0"/>
      <w:divBdr>
        <w:top w:val="none" w:sz="0" w:space="0" w:color="auto"/>
        <w:left w:val="none" w:sz="0" w:space="0" w:color="auto"/>
        <w:bottom w:val="none" w:sz="0" w:space="0" w:color="auto"/>
        <w:right w:val="none" w:sz="0" w:space="0" w:color="auto"/>
      </w:divBdr>
    </w:div>
    <w:div w:id="114838397">
      <w:bodyDiv w:val="1"/>
      <w:marLeft w:val="0"/>
      <w:marRight w:val="0"/>
      <w:marTop w:val="0"/>
      <w:marBottom w:val="0"/>
      <w:divBdr>
        <w:top w:val="none" w:sz="0" w:space="0" w:color="auto"/>
        <w:left w:val="none" w:sz="0" w:space="0" w:color="auto"/>
        <w:bottom w:val="none" w:sz="0" w:space="0" w:color="auto"/>
        <w:right w:val="none" w:sz="0" w:space="0" w:color="auto"/>
      </w:divBdr>
    </w:div>
    <w:div w:id="237635285">
      <w:bodyDiv w:val="1"/>
      <w:marLeft w:val="0"/>
      <w:marRight w:val="0"/>
      <w:marTop w:val="0"/>
      <w:marBottom w:val="0"/>
      <w:divBdr>
        <w:top w:val="none" w:sz="0" w:space="0" w:color="auto"/>
        <w:left w:val="none" w:sz="0" w:space="0" w:color="auto"/>
        <w:bottom w:val="none" w:sz="0" w:space="0" w:color="auto"/>
        <w:right w:val="none" w:sz="0" w:space="0" w:color="auto"/>
      </w:divBdr>
    </w:div>
    <w:div w:id="486744817">
      <w:bodyDiv w:val="1"/>
      <w:marLeft w:val="0"/>
      <w:marRight w:val="0"/>
      <w:marTop w:val="0"/>
      <w:marBottom w:val="0"/>
      <w:divBdr>
        <w:top w:val="none" w:sz="0" w:space="0" w:color="auto"/>
        <w:left w:val="none" w:sz="0" w:space="0" w:color="auto"/>
        <w:bottom w:val="none" w:sz="0" w:space="0" w:color="auto"/>
        <w:right w:val="none" w:sz="0" w:space="0" w:color="auto"/>
      </w:divBdr>
    </w:div>
    <w:div w:id="844056727">
      <w:bodyDiv w:val="1"/>
      <w:marLeft w:val="0"/>
      <w:marRight w:val="0"/>
      <w:marTop w:val="0"/>
      <w:marBottom w:val="0"/>
      <w:divBdr>
        <w:top w:val="none" w:sz="0" w:space="0" w:color="auto"/>
        <w:left w:val="none" w:sz="0" w:space="0" w:color="auto"/>
        <w:bottom w:val="none" w:sz="0" w:space="0" w:color="auto"/>
        <w:right w:val="none" w:sz="0" w:space="0" w:color="auto"/>
      </w:divBdr>
    </w:div>
    <w:div w:id="1519270500">
      <w:bodyDiv w:val="1"/>
      <w:marLeft w:val="0"/>
      <w:marRight w:val="0"/>
      <w:marTop w:val="0"/>
      <w:marBottom w:val="0"/>
      <w:divBdr>
        <w:top w:val="none" w:sz="0" w:space="0" w:color="auto"/>
        <w:left w:val="none" w:sz="0" w:space="0" w:color="auto"/>
        <w:bottom w:val="none" w:sz="0" w:space="0" w:color="auto"/>
        <w:right w:val="none" w:sz="0" w:space="0" w:color="auto"/>
      </w:divBdr>
    </w:div>
    <w:div w:id="1559434054">
      <w:bodyDiv w:val="1"/>
      <w:marLeft w:val="0"/>
      <w:marRight w:val="0"/>
      <w:marTop w:val="0"/>
      <w:marBottom w:val="0"/>
      <w:divBdr>
        <w:top w:val="none" w:sz="0" w:space="0" w:color="auto"/>
        <w:left w:val="none" w:sz="0" w:space="0" w:color="auto"/>
        <w:bottom w:val="none" w:sz="0" w:space="0" w:color="auto"/>
        <w:right w:val="none" w:sz="0" w:space="0" w:color="auto"/>
      </w:divBdr>
    </w:div>
    <w:div w:id="1589727669">
      <w:bodyDiv w:val="1"/>
      <w:marLeft w:val="0"/>
      <w:marRight w:val="0"/>
      <w:marTop w:val="0"/>
      <w:marBottom w:val="0"/>
      <w:divBdr>
        <w:top w:val="none" w:sz="0" w:space="0" w:color="auto"/>
        <w:left w:val="none" w:sz="0" w:space="0" w:color="auto"/>
        <w:bottom w:val="none" w:sz="0" w:space="0" w:color="auto"/>
        <w:right w:val="none" w:sz="0" w:space="0" w:color="auto"/>
      </w:divBdr>
    </w:div>
    <w:div w:id="1780175025">
      <w:bodyDiv w:val="1"/>
      <w:marLeft w:val="0"/>
      <w:marRight w:val="0"/>
      <w:marTop w:val="0"/>
      <w:marBottom w:val="0"/>
      <w:divBdr>
        <w:top w:val="none" w:sz="0" w:space="0" w:color="auto"/>
        <w:left w:val="none" w:sz="0" w:space="0" w:color="auto"/>
        <w:bottom w:val="none" w:sz="0" w:space="0" w:color="auto"/>
        <w:right w:val="none" w:sz="0" w:space="0" w:color="auto"/>
      </w:divBdr>
    </w:div>
    <w:div w:id="1835105807">
      <w:bodyDiv w:val="1"/>
      <w:marLeft w:val="0"/>
      <w:marRight w:val="0"/>
      <w:marTop w:val="0"/>
      <w:marBottom w:val="0"/>
      <w:divBdr>
        <w:top w:val="none" w:sz="0" w:space="0" w:color="auto"/>
        <w:left w:val="none" w:sz="0" w:space="0" w:color="auto"/>
        <w:bottom w:val="none" w:sz="0" w:space="0" w:color="auto"/>
        <w:right w:val="none" w:sz="0" w:space="0" w:color="auto"/>
      </w:divBdr>
    </w:div>
    <w:div w:id="184916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BFF5A4-DB5D-40AE-8631-E81AFCB01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492</Words>
  <Characters>2809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BYU Idaho</Company>
  <LinksUpToDate>false</LinksUpToDate>
  <CharactersWithSpaces>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BYU-I</dc:creator>
  <cp:keywords/>
  <dc:description/>
  <cp:lastModifiedBy>Senanu, Ezra</cp:lastModifiedBy>
  <cp:revision>3</cp:revision>
  <cp:lastPrinted>2010-12-15T00:44:00Z</cp:lastPrinted>
  <dcterms:created xsi:type="dcterms:W3CDTF">2024-07-21T01:42:00Z</dcterms:created>
  <dcterms:modified xsi:type="dcterms:W3CDTF">2024-07-23T04:16:00Z</dcterms:modified>
</cp:coreProperties>
</file>